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63CFB0">
      <w:pPr>
        <w:pStyle w:val="8"/>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ascii="方正小标宋简体" w:hAnsi="黑体" w:eastAsia="方正小标宋简体"/>
          <w:snapToGrid w:val="0"/>
          <w:sz w:val="48"/>
          <w:szCs w:val="48"/>
          <w:highlight w:val="none"/>
          <w:shd w:val="clear" w:color="auto" w:fill="auto"/>
        </w:rPr>
      </w:pPr>
      <w:bookmarkStart w:id="0" w:name="_GoBack"/>
      <w:r>
        <w:rPr>
          <w:rFonts w:hint="eastAsia" w:hAnsi="黑体" w:eastAsia="Times New Roman" w:cs="Times New Roman"/>
          <w:snapToGrid w:val="0"/>
          <w:sz w:val="48"/>
          <w:szCs w:val="48"/>
          <w:highlight w:val="none"/>
          <w:shd w:val="clear" w:color="auto" w:fill="auto"/>
          <w:lang w:val="en-US" w:eastAsia="zh-CN"/>
        </w:rPr>
        <w:t xml:space="preserve">Program of the </w:t>
      </w:r>
      <w:r>
        <w:rPr>
          <w:rFonts w:ascii="Times New Roman" w:hAnsi="黑体" w:eastAsia="Times New Roman" w:cs="Times New Roman"/>
          <w:snapToGrid w:val="0"/>
          <w:sz w:val="48"/>
          <w:szCs w:val="48"/>
          <w:highlight w:val="none"/>
          <w:shd w:val="clear" w:color="auto" w:fill="auto"/>
          <w:lang w:val="en-US" w:eastAsia="zh-CN"/>
        </w:rPr>
        <w:t>2024 Lucun Forum</w:t>
      </w:r>
      <w:bookmarkEnd w:id="0"/>
      <w:r>
        <w:rPr>
          <w:rFonts w:ascii="Times New Roman" w:hAnsi="黑体" w:eastAsia="Times New Roman" w:cs="Times New Roman"/>
          <w:snapToGrid w:val="0"/>
          <w:sz w:val="48"/>
          <w:szCs w:val="48"/>
          <w:highlight w:val="none"/>
          <w:shd w:val="clear" w:color="auto" w:fill="auto"/>
          <w:lang w:val="en-US" w:eastAsia="zh-CN"/>
        </w:rPr>
        <w:t xml:space="preserve"> </w:t>
      </w:r>
    </w:p>
    <w:p w14:paraId="7F9730EE">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640"/>
        <w:jc w:val="both"/>
        <w:textAlignment w:val="auto"/>
        <w:rPr>
          <w:rFonts w:hint="eastAsia" w:cs="仿宋_GB2312"/>
          <w:sz w:val="32"/>
          <w:szCs w:val="32"/>
          <w:highlight w:val="none"/>
          <w:shd w:val="clear" w:color="auto" w:fill="auto"/>
          <w:lang w:eastAsia="zh-CN"/>
        </w:rPr>
      </w:pPr>
    </w:p>
    <w:p w14:paraId="37C7CB95">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640"/>
        <w:jc w:val="both"/>
        <w:textAlignment w:val="auto"/>
        <w:rPr>
          <w:rFonts w:ascii="Times New Roman" w:hAnsi="仿宋_GB2312" w:eastAsia="Times New Roman" w:cs="Times New Roman"/>
          <w:sz w:val="32"/>
          <w:szCs w:val="32"/>
          <w:highlight w:val="none"/>
          <w:shd w:val="clear" w:color="auto" w:fill="auto"/>
          <w:lang w:eastAsia="zh-CN"/>
        </w:rPr>
      </w:pPr>
      <w:r>
        <w:rPr>
          <w:rFonts w:ascii="Times New Roman" w:hAnsi="仿宋_GB2312" w:eastAsia="Times New Roman" w:cs="Times New Roman"/>
          <w:sz w:val="32"/>
          <w:szCs w:val="32"/>
          <w:highlight w:val="none"/>
          <w:shd w:val="clear" w:color="auto" w:fill="auto"/>
          <w:lang w:eastAsia="zh-CN"/>
        </w:rPr>
        <w:t xml:space="preserve">The Lucun Forum aims to comprehensively promote the organic interaction between rural finance, rural revitalization, and rural tourism as a win-win platform for promoting a community with a shared future for mankind. At the same time, it fully leverages the leading role of finance in deepening the "Ten Million Project", supporting rural revitalization and rural tourism, and contributing to the realization of human rural civilization and common prosperity as a "Chinese sample". </w:t>
      </w:r>
    </w:p>
    <w:p w14:paraId="4DD0B2F3">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ascii="黑体" w:hAnsi="黑体" w:eastAsia="黑体" w:cs="Times New Roman"/>
          <w:kern w:val="0"/>
          <w:sz w:val="32"/>
          <w:szCs w:val="32"/>
          <w:highlight w:val="none"/>
          <w:shd w:val="clear" w:color="auto" w:fill="auto"/>
        </w:rPr>
      </w:pPr>
      <w:r>
        <w:rPr>
          <w:rFonts w:hint="eastAsia" w:ascii="Times New Roman" w:hAnsi="黑体" w:eastAsia="宋体" w:cs="Times New Roman"/>
          <w:kern w:val="0"/>
          <w:sz w:val="32"/>
          <w:szCs w:val="32"/>
          <w:highlight w:val="none"/>
          <w:shd w:val="clear" w:color="auto" w:fill="auto"/>
          <w:lang w:val="en-US" w:eastAsia="zh-CN"/>
        </w:rPr>
        <w:t>1.</w:t>
      </w:r>
      <w:r>
        <w:rPr>
          <w:rFonts w:ascii="Times New Roman" w:hAnsi="黑体" w:eastAsia="Times New Roman" w:cs="Times New Roman"/>
          <w:kern w:val="0"/>
          <w:sz w:val="32"/>
          <w:szCs w:val="32"/>
          <w:highlight w:val="none"/>
          <w:shd w:val="clear" w:color="auto" w:fill="auto"/>
        </w:rPr>
        <w:t xml:space="preserve">Forum Name </w:t>
      </w:r>
    </w:p>
    <w:p w14:paraId="48585903">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640" w:firstLineChars="200"/>
        <w:textAlignment w:val="auto"/>
        <w:rPr>
          <w:rFonts w:hint="eastAsia" w:ascii="仿宋_GB2312" w:hAnsi="仿宋_GB2312" w:eastAsia="仿宋_GB2312" w:cs="仿宋_GB2312"/>
          <w:sz w:val="32"/>
          <w:szCs w:val="32"/>
          <w:highlight w:val="none"/>
          <w:shd w:val="clear" w:color="auto" w:fill="auto"/>
        </w:rPr>
      </w:pPr>
      <w:r>
        <w:rPr>
          <w:rFonts w:ascii="Times New Roman" w:hAnsi="仿宋_GB2312" w:eastAsia="Times New Roman" w:cs="Times New Roman"/>
          <w:sz w:val="32"/>
          <w:szCs w:val="32"/>
          <w:highlight w:val="none"/>
          <w:shd w:val="clear" w:color="auto" w:fill="auto"/>
        </w:rPr>
        <w:t xml:space="preserve">Lucun Forum </w:t>
      </w:r>
    </w:p>
    <w:p w14:paraId="4A2997A7">
      <w:pPr>
        <w:keepNext w:val="0"/>
        <w:keepLines w:val="0"/>
        <w:pageBreakBefore w:val="0"/>
        <w:widowControl w:val="0"/>
        <w:numPr>
          <w:ilvl w:val="0"/>
          <w:numId w:val="0"/>
        </w:numPr>
        <w:tabs>
          <w:tab w:val="left" w:pos="2588"/>
        </w:tabs>
        <w:kinsoku/>
        <w:wordWrap/>
        <w:overflowPunct/>
        <w:topLinePunct w:val="0"/>
        <w:autoSpaceDE/>
        <w:autoSpaceDN/>
        <w:bidi w:val="0"/>
        <w:adjustRightInd/>
        <w:snapToGrid/>
        <w:spacing w:before="0" w:beforeAutospacing="0" w:after="0" w:afterAutospacing="0" w:line="500" w:lineRule="exact"/>
        <w:textAlignment w:val="auto"/>
        <w:rPr>
          <w:rFonts w:hint="eastAsia" w:ascii="黑体" w:hAnsi="黑体" w:eastAsia="黑体" w:cs="Times New Roman"/>
          <w:kern w:val="0"/>
          <w:sz w:val="32"/>
          <w:szCs w:val="32"/>
          <w:highlight w:val="none"/>
          <w:shd w:val="clear" w:color="auto" w:fill="auto"/>
          <w:lang w:eastAsia="zh-CN"/>
        </w:rPr>
      </w:pPr>
      <w:r>
        <w:rPr>
          <w:rFonts w:hint="eastAsia" w:ascii="Times New Roman" w:hAnsi="黑体" w:eastAsia="Times New Roman" w:cs="Times New Roman"/>
          <w:kern w:val="0"/>
          <w:sz w:val="32"/>
          <w:szCs w:val="32"/>
          <w:highlight w:val="none"/>
          <w:shd w:val="clear" w:color="auto" w:fill="auto"/>
          <w:lang w:val="en-US" w:eastAsia="zh-CN"/>
        </w:rPr>
        <w:t>2.</w:t>
      </w:r>
      <w:r>
        <w:rPr>
          <w:rFonts w:ascii="Times New Roman" w:hAnsi="黑体" w:eastAsia="Times New Roman" w:cs="Times New Roman"/>
          <w:kern w:val="0"/>
          <w:sz w:val="32"/>
          <w:szCs w:val="32"/>
          <w:highlight w:val="none"/>
          <w:shd w:val="clear" w:color="auto" w:fill="auto"/>
          <w:lang w:val="en-US" w:eastAsia="zh-CN"/>
        </w:rPr>
        <w:t xml:space="preserve">Forum Theme </w:t>
      </w:r>
    </w:p>
    <w:p w14:paraId="784F595D">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640" w:firstLineChars="200"/>
        <w:textAlignment w:val="auto"/>
        <w:rPr>
          <w:rFonts w:hint="eastAsia" w:ascii="仿宋_GB2312" w:hAnsi="仿宋_GB2312" w:eastAsia="仿宋_GB2312" w:cs="仿宋_GB2312"/>
          <w:spacing w:val="-11"/>
          <w:w w:val="90"/>
          <w:sz w:val="32"/>
          <w:szCs w:val="32"/>
          <w:highlight w:val="none"/>
          <w:shd w:val="clear" w:color="auto" w:fill="auto"/>
          <w:lang w:val="en-US" w:eastAsia="zh-CN"/>
        </w:rPr>
      </w:pPr>
      <w:r>
        <w:rPr>
          <w:rFonts w:ascii="Times New Roman" w:hAnsi="仿宋_GB2312" w:eastAsia="Times New Roman" w:cs="Times New Roman"/>
          <w:sz w:val="32"/>
          <w:szCs w:val="32"/>
          <w:highlight w:val="none"/>
          <w:shd w:val="clear" w:color="auto" w:fill="auto"/>
          <w:lang w:val="en-US" w:eastAsia="zh-CN"/>
        </w:rPr>
        <w:t xml:space="preserve">The </w:t>
      </w:r>
      <w:r>
        <w:rPr>
          <w:rFonts w:hint="default" w:ascii="Times New Roman" w:hAnsi="仿宋_GB2312" w:eastAsia="Times New Roman" w:cs="Times New Roman"/>
          <w:sz w:val="32"/>
          <w:szCs w:val="32"/>
          <w:highlight w:val="none"/>
          <w:shd w:val="clear" w:color="auto" w:fill="auto"/>
          <w:lang w:val="en-US" w:eastAsia="zh-CN"/>
        </w:rPr>
        <w:t>“</w:t>
      </w:r>
      <w:r>
        <w:rPr>
          <w:rFonts w:ascii="Times New Roman" w:hAnsi="仿宋_GB2312" w:eastAsia="Times New Roman" w:cs="Times New Roman"/>
          <w:sz w:val="32"/>
          <w:szCs w:val="32"/>
          <w:highlight w:val="none"/>
          <w:shd w:val="clear" w:color="auto" w:fill="auto"/>
          <w:lang w:val="en-US" w:eastAsia="zh-CN"/>
        </w:rPr>
        <w:t>Chinese Sample</w:t>
      </w:r>
      <w:r>
        <w:rPr>
          <w:rFonts w:hint="default" w:ascii="Times New Roman" w:hAnsi="仿宋_GB2312" w:eastAsia="Times New Roman" w:cs="Times New Roman"/>
          <w:sz w:val="32"/>
          <w:szCs w:val="32"/>
          <w:highlight w:val="none"/>
          <w:shd w:val="clear" w:color="auto" w:fill="auto"/>
          <w:lang w:val="en-US" w:eastAsia="zh-CN"/>
        </w:rPr>
        <w:t>”</w:t>
      </w:r>
      <w:r>
        <w:rPr>
          <w:rFonts w:ascii="Times New Roman" w:hAnsi="仿宋_GB2312" w:eastAsia="Times New Roman" w:cs="Times New Roman"/>
          <w:sz w:val="32"/>
          <w:szCs w:val="32"/>
          <w:highlight w:val="none"/>
          <w:shd w:val="clear" w:color="auto" w:fill="auto"/>
          <w:lang w:val="en-US" w:eastAsia="zh-CN"/>
        </w:rPr>
        <w:t xml:space="preserve"> of Financial Assistance for the New Forms of Global Rural Civilization and the New Mission of Rural Tourism </w:t>
      </w:r>
    </w:p>
    <w:p w14:paraId="5F1FAC84">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textAlignment w:val="auto"/>
        <w:rPr>
          <w:rFonts w:ascii="黑体" w:hAnsi="黑体" w:eastAsia="黑体" w:cs="Times New Roman"/>
          <w:kern w:val="0"/>
          <w:sz w:val="32"/>
          <w:szCs w:val="32"/>
          <w:highlight w:val="none"/>
          <w:shd w:val="clear" w:color="auto" w:fill="auto"/>
        </w:rPr>
      </w:pPr>
      <w:r>
        <w:rPr>
          <w:rFonts w:ascii="Times New Roman" w:hAnsi="黑体" w:eastAsia="Times New Roman" w:cs="Times New Roman"/>
          <w:kern w:val="0"/>
          <w:sz w:val="32"/>
          <w:szCs w:val="32"/>
          <w:highlight w:val="none"/>
          <w:shd w:val="clear" w:color="auto" w:fill="auto"/>
          <w:lang w:val="en-US" w:eastAsia="zh-CN"/>
        </w:rPr>
        <w:t>3</w:t>
      </w:r>
      <w:r>
        <w:rPr>
          <w:rFonts w:hint="eastAsia" w:ascii="Times New Roman" w:hAnsi="黑体" w:eastAsia="Times New Roman" w:cs="Times New Roman"/>
          <w:kern w:val="0"/>
          <w:sz w:val="32"/>
          <w:szCs w:val="32"/>
          <w:highlight w:val="none"/>
          <w:shd w:val="clear" w:color="auto" w:fill="auto"/>
          <w:lang w:val="en-US" w:eastAsia="zh-CN"/>
        </w:rPr>
        <w:t>.Date</w:t>
      </w:r>
      <w:r>
        <w:rPr>
          <w:rFonts w:ascii="Times New Roman" w:hAnsi="黑体" w:eastAsia="Times New Roman" w:cs="Times New Roman"/>
          <w:kern w:val="0"/>
          <w:sz w:val="32"/>
          <w:szCs w:val="32"/>
          <w:highlight w:val="none"/>
          <w:shd w:val="clear" w:color="auto" w:fill="auto"/>
          <w:lang w:val="en-US" w:eastAsia="zh-CN"/>
        </w:rPr>
        <w:t xml:space="preserve"> and location </w:t>
      </w:r>
    </w:p>
    <w:p w14:paraId="7A2CC058">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640" w:firstLineChars="200"/>
        <w:textAlignment w:val="auto"/>
        <w:rPr>
          <w:rFonts w:hint="eastAsia" w:ascii="仿宋_GB2312" w:hAnsi="仿宋_GB2312" w:eastAsia="仿宋_GB2312" w:cs="仿宋_GB2312"/>
          <w:spacing w:val="-11"/>
          <w:w w:val="90"/>
          <w:sz w:val="32"/>
          <w:szCs w:val="32"/>
          <w:highlight w:val="none"/>
          <w:shd w:val="clear" w:color="auto" w:fill="auto"/>
          <w:lang w:val="en-US" w:eastAsia="zh-CN"/>
        </w:rPr>
      </w:pPr>
      <w:r>
        <w:rPr>
          <w:rFonts w:hint="eastAsia" w:ascii="Times New Roman" w:hAnsi="仿宋_GB2312" w:eastAsia="宋体" w:cs="Times New Roman"/>
          <w:sz w:val="32"/>
          <w:szCs w:val="32"/>
          <w:highlight w:val="none"/>
          <w:shd w:val="clear" w:color="auto" w:fill="auto"/>
          <w:lang w:val="en-US" w:eastAsia="zh-CN"/>
        </w:rPr>
        <w:t>Date</w:t>
      </w:r>
      <w:r>
        <w:rPr>
          <w:rFonts w:ascii="Times New Roman" w:hAnsi="仿宋_GB2312" w:eastAsia="Times New Roman" w:cs="Times New Roman"/>
          <w:sz w:val="32"/>
          <w:szCs w:val="32"/>
          <w:highlight w:val="none"/>
          <w:shd w:val="clear" w:color="auto" w:fill="auto"/>
        </w:rPr>
        <w:t xml:space="preserve">: November 8-10, 2024 </w:t>
      </w:r>
    </w:p>
    <w:p w14:paraId="26B5635A">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640" w:firstLineChars="200"/>
        <w:textAlignment w:val="auto"/>
        <w:rPr>
          <w:rFonts w:hint="eastAsia" w:ascii="仿宋_GB2312" w:hAnsi="仿宋_GB2312" w:eastAsia="仿宋_GB2312" w:cs="仿宋_GB2312"/>
          <w:spacing w:val="-20"/>
          <w:w w:val="90"/>
          <w:sz w:val="32"/>
          <w:szCs w:val="32"/>
          <w:highlight w:val="none"/>
          <w:shd w:val="clear" w:color="auto" w:fill="auto"/>
        </w:rPr>
      </w:pPr>
      <w:r>
        <w:rPr>
          <w:rFonts w:ascii="Times New Roman" w:hAnsi="仿宋_GB2312" w:eastAsia="Times New Roman" w:cs="Times New Roman"/>
          <w:sz w:val="32"/>
          <w:szCs w:val="32"/>
          <w:highlight w:val="none"/>
          <w:shd w:val="clear" w:color="auto" w:fill="auto"/>
        </w:rPr>
        <w:t xml:space="preserve">Location: World Rural Tourism Town, Wuxing District, Huzhou City, Zhejiang Province, China (permanent site of Lucun Forum) </w:t>
      </w:r>
    </w:p>
    <w:p w14:paraId="62D9E407">
      <w:pPr>
        <w:pStyle w:val="8"/>
        <w:keepNext w:val="0"/>
        <w:keepLines w:val="0"/>
        <w:pageBreakBefore w:val="0"/>
        <w:widowControl w:val="0"/>
        <w:kinsoku/>
        <w:wordWrap/>
        <w:overflowPunct/>
        <w:topLinePunct w:val="0"/>
        <w:autoSpaceDE/>
        <w:autoSpaceDN/>
        <w:bidi w:val="0"/>
        <w:adjustRightInd/>
        <w:snapToGrid/>
        <w:spacing w:beforeAutospacing="0" w:afterAutospacing="0" w:line="540" w:lineRule="exact"/>
        <w:textAlignment w:val="auto"/>
        <w:rPr>
          <w:rFonts w:ascii="仿宋_GB2312" w:hAnsi="仿宋_GB2312" w:eastAsia="仿宋_GB2312" w:cs="仿宋_GB2312"/>
          <w:sz w:val="32"/>
          <w:szCs w:val="32"/>
          <w:highlight w:val="none"/>
          <w:shd w:val="clear" w:color="auto" w:fill="auto"/>
        </w:rPr>
      </w:pPr>
      <w:r>
        <w:rPr>
          <w:rFonts w:ascii="Times New Roman" w:hAnsi="黑体" w:eastAsia="Times New Roman" w:cs="Times New Roman"/>
          <w:kern w:val="0"/>
          <w:sz w:val="32"/>
          <w:szCs w:val="32"/>
          <w:highlight w:val="none"/>
          <w:shd w:val="clear" w:color="auto" w:fill="auto"/>
          <w:lang w:val="en-US" w:eastAsia="zh-CN"/>
        </w:rPr>
        <w:t>4</w:t>
      </w:r>
      <w:r>
        <w:rPr>
          <w:rFonts w:hint="eastAsia" w:hAnsi="黑体" w:eastAsia="Times New Roman" w:cs="Times New Roman"/>
          <w:kern w:val="0"/>
          <w:sz w:val="32"/>
          <w:szCs w:val="32"/>
          <w:highlight w:val="none"/>
          <w:shd w:val="clear" w:color="auto" w:fill="auto"/>
          <w:lang w:val="en-US" w:eastAsia="zh-CN"/>
        </w:rPr>
        <w:t>.</w:t>
      </w:r>
      <w:r>
        <w:rPr>
          <w:rFonts w:ascii="Times New Roman" w:hAnsi="黑体" w:eastAsia="Times New Roman" w:cs="Times New Roman"/>
          <w:kern w:val="0"/>
          <w:sz w:val="32"/>
          <w:szCs w:val="32"/>
          <w:highlight w:val="none"/>
          <w:shd w:val="clear" w:color="auto" w:fill="auto"/>
          <w:lang w:val="en-US" w:eastAsia="zh-CN"/>
        </w:rPr>
        <w:t>Organiz</w:t>
      </w:r>
      <w:r>
        <w:rPr>
          <w:rFonts w:hint="eastAsia" w:hAnsi="黑体" w:eastAsia="Times New Roman" w:cs="Times New Roman"/>
          <w:kern w:val="0"/>
          <w:sz w:val="32"/>
          <w:szCs w:val="32"/>
          <w:highlight w:val="none"/>
          <w:shd w:val="clear" w:color="auto" w:fill="auto"/>
          <w:lang w:val="en-US" w:eastAsia="zh-CN"/>
        </w:rPr>
        <w:t>ing</w:t>
      </w:r>
      <w:r>
        <w:rPr>
          <w:rFonts w:ascii="Times New Roman" w:hAnsi="黑体" w:eastAsia="Times New Roman" w:cs="Times New Roman"/>
          <w:kern w:val="0"/>
          <w:sz w:val="32"/>
          <w:szCs w:val="32"/>
          <w:highlight w:val="none"/>
          <w:shd w:val="clear" w:color="auto" w:fill="auto"/>
          <w:lang w:val="en-US" w:eastAsia="zh-CN"/>
        </w:rPr>
        <w:t xml:space="preserve"> unit</w:t>
      </w:r>
    </w:p>
    <w:tbl>
      <w:tblPr>
        <w:tblStyle w:val="6"/>
        <w:tblpPr w:leftFromText="180" w:rightFromText="180" w:vertAnchor="text" w:horzAnchor="page" w:tblpX="2324" w:tblpY="30"/>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00"/>
        <w:gridCol w:w="6388"/>
      </w:tblGrid>
      <w:tr w14:paraId="2BDA6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00" w:type="dxa"/>
          </w:tcPr>
          <w:p w14:paraId="78B9376D">
            <w:pPr>
              <w:pStyle w:val="8"/>
              <w:keepNext w:val="0"/>
              <w:keepLines w:val="0"/>
              <w:pageBreakBefore w:val="0"/>
              <w:widowControl w:val="0"/>
              <w:kinsoku/>
              <w:wordWrap/>
              <w:overflowPunct/>
              <w:topLinePunct w:val="0"/>
              <w:autoSpaceDE/>
              <w:autoSpaceDN/>
              <w:bidi w:val="0"/>
              <w:adjustRightInd/>
              <w:snapToGrid/>
              <w:spacing w:beforeAutospacing="0" w:afterAutospacing="0" w:line="540" w:lineRule="exact"/>
              <w:textAlignment w:val="auto"/>
              <w:rPr>
                <w:rFonts w:ascii="仿宋_GB2312" w:hAnsi="仿宋_GB2312" w:eastAsia="仿宋_GB2312" w:cs="仿宋_GB2312"/>
                <w:b/>
                <w:bCs/>
                <w:sz w:val="32"/>
                <w:szCs w:val="32"/>
                <w:highlight w:val="none"/>
                <w:shd w:val="clear" w:color="auto" w:fill="auto"/>
              </w:rPr>
            </w:pPr>
            <w:r>
              <w:rPr>
                <w:rFonts w:ascii="Times New Roman" w:hAnsi="仿宋_GB2312" w:eastAsia="Times New Roman" w:cs="Times New Roman"/>
                <w:b/>
                <w:bCs/>
                <w:sz w:val="32"/>
                <w:szCs w:val="32"/>
                <w:highlight w:val="none"/>
                <w:shd w:val="clear" w:color="auto" w:fill="auto"/>
              </w:rPr>
              <w:t xml:space="preserve">Host  </w:t>
            </w:r>
          </w:p>
        </w:tc>
        <w:tc>
          <w:tcPr>
            <w:tcW w:w="6388" w:type="dxa"/>
          </w:tcPr>
          <w:p w14:paraId="450C8383">
            <w:pPr>
              <w:pStyle w:val="8"/>
              <w:keepNext w:val="0"/>
              <w:keepLines w:val="0"/>
              <w:pageBreakBefore w:val="0"/>
              <w:widowControl w:val="0"/>
              <w:kinsoku/>
              <w:wordWrap/>
              <w:overflowPunct/>
              <w:topLinePunct w:val="0"/>
              <w:autoSpaceDE/>
              <w:autoSpaceDN/>
              <w:bidi w:val="0"/>
              <w:adjustRightInd/>
              <w:snapToGrid/>
              <w:spacing w:beforeAutospacing="0" w:afterAutospacing="0" w:line="540" w:lineRule="exact"/>
              <w:jc w:val="distribute"/>
              <w:textAlignment w:val="auto"/>
              <w:rPr>
                <w:rFonts w:ascii="仿宋_GB2312" w:hAnsi="仿宋_GB2312" w:eastAsia="仿宋_GB2312" w:cs="仿宋_GB2312"/>
                <w:sz w:val="32"/>
                <w:szCs w:val="32"/>
                <w:highlight w:val="none"/>
                <w:shd w:val="clear" w:color="auto" w:fill="auto"/>
              </w:rPr>
            </w:pPr>
            <w:r>
              <w:rPr>
                <w:rFonts w:ascii="Times New Roman" w:hAnsi="仿宋_GB2312" w:eastAsia="Times New Roman" w:cs="Times New Roman"/>
                <w:sz w:val="32"/>
                <w:szCs w:val="32"/>
                <w:highlight w:val="none"/>
                <w:shd w:val="clear" w:color="auto" w:fill="auto"/>
              </w:rPr>
              <w:t xml:space="preserve">World Rural Tourism Council  </w:t>
            </w:r>
          </w:p>
        </w:tc>
      </w:tr>
      <w:tr w14:paraId="0FDBD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00" w:type="dxa"/>
          </w:tcPr>
          <w:p w14:paraId="10C91CAB">
            <w:pPr>
              <w:pStyle w:val="8"/>
              <w:keepNext w:val="0"/>
              <w:keepLines w:val="0"/>
              <w:pageBreakBefore w:val="0"/>
              <w:widowControl w:val="0"/>
              <w:kinsoku/>
              <w:wordWrap/>
              <w:overflowPunct/>
              <w:topLinePunct w:val="0"/>
              <w:autoSpaceDE/>
              <w:autoSpaceDN/>
              <w:bidi w:val="0"/>
              <w:adjustRightInd/>
              <w:snapToGrid/>
              <w:spacing w:beforeAutospacing="0" w:afterAutospacing="0" w:line="540" w:lineRule="exact"/>
              <w:textAlignment w:val="auto"/>
              <w:rPr>
                <w:rFonts w:ascii="仿宋_GB2312" w:hAnsi="仿宋_GB2312" w:eastAsia="仿宋_GB2312" w:cs="仿宋_GB2312"/>
                <w:b/>
                <w:bCs/>
                <w:sz w:val="32"/>
                <w:szCs w:val="32"/>
                <w:highlight w:val="none"/>
                <w:shd w:val="clear" w:color="auto" w:fill="auto"/>
              </w:rPr>
            </w:pPr>
          </w:p>
        </w:tc>
        <w:tc>
          <w:tcPr>
            <w:tcW w:w="6388" w:type="dxa"/>
          </w:tcPr>
          <w:p w14:paraId="436A1609">
            <w:pPr>
              <w:pStyle w:val="8"/>
              <w:keepNext w:val="0"/>
              <w:keepLines w:val="0"/>
              <w:pageBreakBefore w:val="0"/>
              <w:widowControl w:val="0"/>
              <w:kinsoku/>
              <w:wordWrap/>
              <w:overflowPunct/>
              <w:topLinePunct w:val="0"/>
              <w:autoSpaceDE/>
              <w:autoSpaceDN/>
              <w:bidi w:val="0"/>
              <w:adjustRightInd/>
              <w:snapToGrid/>
              <w:spacing w:beforeAutospacing="0" w:afterAutospacing="0" w:line="540" w:lineRule="exact"/>
              <w:jc w:val="distribute"/>
              <w:textAlignment w:val="auto"/>
              <w:rPr>
                <w:rFonts w:hint="eastAsia" w:ascii="仿宋_GB2312" w:hAnsi="仿宋_GB2312" w:eastAsia="仿宋_GB2312" w:cs="仿宋_GB2312"/>
                <w:sz w:val="32"/>
                <w:szCs w:val="32"/>
                <w:highlight w:val="none"/>
                <w:shd w:val="clear" w:color="auto" w:fill="auto"/>
                <w:lang w:val="en-US" w:eastAsia="zh-CN"/>
              </w:rPr>
            </w:pPr>
            <w:r>
              <w:rPr>
                <w:rFonts w:ascii="Times New Roman" w:hAnsi="仿宋_GB2312" w:eastAsia="Times New Roman" w:cs="Times New Roman"/>
                <w:sz w:val="32"/>
                <w:szCs w:val="32"/>
                <w:highlight w:val="none"/>
                <w:shd w:val="clear" w:color="auto" w:fill="auto"/>
                <w:lang w:val="en-US" w:eastAsia="zh-CN"/>
              </w:rPr>
              <w:t xml:space="preserve">Zhejiang Chamber of Commerce Financial Services Committee  </w:t>
            </w:r>
          </w:p>
        </w:tc>
      </w:tr>
      <w:tr w14:paraId="52F11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1800" w:type="dxa"/>
          </w:tcPr>
          <w:p w14:paraId="0B83E9FB">
            <w:pPr>
              <w:pStyle w:val="8"/>
              <w:keepNext w:val="0"/>
              <w:keepLines w:val="0"/>
              <w:pageBreakBefore w:val="0"/>
              <w:widowControl w:val="0"/>
              <w:kinsoku/>
              <w:wordWrap/>
              <w:overflowPunct/>
              <w:topLinePunct w:val="0"/>
              <w:autoSpaceDE/>
              <w:autoSpaceDN/>
              <w:bidi w:val="0"/>
              <w:adjustRightInd/>
              <w:snapToGrid/>
              <w:spacing w:beforeAutospacing="0" w:afterAutospacing="0" w:line="540" w:lineRule="exact"/>
              <w:textAlignment w:val="auto"/>
              <w:rPr>
                <w:rFonts w:hint="default" w:ascii="仿宋_GB2312" w:hAnsi="仿宋_GB2312" w:eastAsia="仿宋_GB2312" w:cs="仿宋_GB2312"/>
                <w:b/>
                <w:bCs/>
                <w:sz w:val="32"/>
                <w:szCs w:val="32"/>
                <w:highlight w:val="none"/>
                <w:shd w:val="clear" w:color="auto" w:fill="auto"/>
                <w:lang w:val="en-US" w:eastAsia="zh-CN"/>
              </w:rPr>
            </w:pPr>
            <w:r>
              <w:rPr>
                <w:rFonts w:ascii="Times New Roman" w:hAnsi="仿宋_GB2312" w:eastAsia="Times New Roman" w:cs="Times New Roman"/>
                <w:b/>
                <w:bCs/>
                <w:sz w:val="32"/>
                <w:szCs w:val="32"/>
                <w:highlight w:val="none"/>
                <w:shd w:val="clear" w:color="auto" w:fill="auto"/>
                <w:lang w:val="en-US" w:eastAsia="zh-CN"/>
              </w:rPr>
              <w:t>Undertak</w:t>
            </w:r>
            <w:r>
              <w:rPr>
                <w:rFonts w:hint="eastAsia" w:hAnsi="仿宋_GB2312" w:eastAsia="Times New Roman" w:cs="Times New Roman"/>
                <w:b/>
                <w:bCs/>
                <w:sz w:val="32"/>
                <w:szCs w:val="32"/>
                <w:highlight w:val="none"/>
                <w:shd w:val="clear" w:color="auto" w:fill="auto"/>
                <w:lang w:val="en-US" w:eastAsia="zh-CN"/>
              </w:rPr>
              <w:t>ing units</w:t>
            </w:r>
          </w:p>
        </w:tc>
        <w:tc>
          <w:tcPr>
            <w:tcW w:w="6388" w:type="dxa"/>
            <w:vMerge w:val="restart"/>
          </w:tcPr>
          <w:tbl>
            <w:tblPr>
              <w:tblStyle w:val="6"/>
              <w:tblpPr w:leftFromText="180" w:rightFromText="180" w:vertAnchor="text" w:horzAnchor="page" w:tblpX="2324" w:tblpY="30"/>
              <w:tblOverlap w:val="never"/>
              <w:tblW w:w="63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88"/>
            </w:tblGrid>
            <w:tr w14:paraId="21F81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388" w:type="dxa"/>
                </w:tcPr>
                <w:p w14:paraId="3431279B">
                  <w:pPr>
                    <w:pStyle w:val="8"/>
                    <w:keepNext w:val="0"/>
                    <w:keepLines w:val="0"/>
                    <w:pageBreakBefore w:val="0"/>
                    <w:widowControl w:val="0"/>
                    <w:kinsoku/>
                    <w:wordWrap/>
                    <w:overflowPunct/>
                    <w:topLinePunct w:val="0"/>
                    <w:autoSpaceDE/>
                    <w:autoSpaceDN/>
                    <w:bidi w:val="0"/>
                    <w:adjustRightInd/>
                    <w:snapToGrid/>
                    <w:spacing w:beforeAutospacing="0" w:afterAutospacing="0" w:line="540" w:lineRule="exact"/>
                    <w:jc w:val="distribute"/>
                    <w:textAlignment w:val="auto"/>
                    <w:rPr>
                      <w:rFonts w:hint="eastAsia" w:ascii="仿宋_GB2312" w:hAnsi="仿宋_GB2312" w:eastAsia="仿宋_GB2312" w:cs="仿宋_GB2312"/>
                      <w:sz w:val="32"/>
                      <w:szCs w:val="32"/>
                      <w:highlight w:val="none"/>
                      <w:shd w:val="clear" w:color="auto" w:fill="auto"/>
                      <w:lang w:val="en-US" w:eastAsia="zh-CN"/>
                    </w:rPr>
                  </w:pPr>
                  <w:r>
                    <w:rPr>
                      <w:rFonts w:ascii="Times New Roman" w:hAnsi="仿宋_GB2312" w:eastAsia="Times New Roman" w:cs="Times New Roman"/>
                      <w:sz w:val="32"/>
                      <w:szCs w:val="32"/>
                      <w:highlight w:val="none"/>
                      <w:shd w:val="clear" w:color="auto" w:fill="auto"/>
                    </w:rPr>
                    <w:t xml:space="preserve">CNTV  </w:t>
                  </w:r>
                </w:p>
              </w:tc>
            </w:tr>
            <w:tr w14:paraId="6918C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388" w:type="dxa"/>
                </w:tcPr>
                <w:p w14:paraId="20F0A897">
                  <w:pPr>
                    <w:pStyle w:val="8"/>
                    <w:keepNext w:val="0"/>
                    <w:keepLines w:val="0"/>
                    <w:pageBreakBefore w:val="0"/>
                    <w:widowControl w:val="0"/>
                    <w:kinsoku/>
                    <w:wordWrap/>
                    <w:overflowPunct/>
                    <w:topLinePunct w:val="0"/>
                    <w:autoSpaceDE/>
                    <w:autoSpaceDN/>
                    <w:bidi w:val="0"/>
                    <w:adjustRightInd/>
                    <w:snapToGrid/>
                    <w:spacing w:beforeAutospacing="0" w:afterAutospacing="0" w:line="540" w:lineRule="exact"/>
                    <w:jc w:val="distribute"/>
                    <w:textAlignment w:val="auto"/>
                    <w:rPr>
                      <w:rFonts w:hint="eastAsia" w:ascii="仿宋_GB2312" w:hAnsi="仿宋_GB2312" w:eastAsia="仿宋_GB2312" w:cs="仿宋_GB2312"/>
                      <w:sz w:val="32"/>
                      <w:szCs w:val="32"/>
                      <w:highlight w:val="none"/>
                      <w:shd w:val="clear" w:color="auto" w:fill="auto"/>
                    </w:rPr>
                  </w:pPr>
                  <w:r>
                    <w:rPr>
                      <w:rFonts w:ascii="Times New Roman" w:hAnsi="仿宋_GB2312" w:eastAsia="Times New Roman" w:cs="Times New Roman"/>
                      <w:sz w:val="32"/>
                      <w:szCs w:val="32"/>
                      <w:highlight w:val="none"/>
                      <w:shd w:val="clear" w:color="auto" w:fill="auto"/>
                    </w:rPr>
                    <w:t xml:space="preserve">Zhejiang Commercial Bank Co., Ltd  </w:t>
                  </w:r>
                </w:p>
              </w:tc>
            </w:tr>
            <w:tr w14:paraId="773A2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388" w:type="dxa"/>
                </w:tcPr>
                <w:p w14:paraId="19BDDA2B">
                  <w:pPr>
                    <w:pStyle w:val="8"/>
                    <w:keepNext w:val="0"/>
                    <w:keepLines w:val="0"/>
                    <w:pageBreakBefore w:val="0"/>
                    <w:widowControl w:val="0"/>
                    <w:kinsoku/>
                    <w:wordWrap/>
                    <w:overflowPunct/>
                    <w:topLinePunct w:val="0"/>
                    <w:autoSpaceDE/>
                    <w:autoSpaceDN/>
                    <w:bidi w:val="0"/>
                    <w:adjustRightInd/>
                    <w:snapToGrid/>
                    <w:spacing w:beforeAutospacing="0" w:afterAutospacing="0" w:line="540" w:lineRule="exact"/>
                    <w:jc w:val="distribute"/>
                    <w:textAlignment w:val="auto"/>
                    <w:rPr>
                      <w:rFonts w:hint="eastAsia" w:ascii="仿宋_GB2312" w:hAnsi="仿宋_GB2312" w:eastAsia="仿宋_GB2312" w:cs="仿宋_GB2312"/>
                      <w:sz w:val="32"/>
                      <w:szCs w:val="32"/>
                      <w:highlight w:val="none"/>
                      <w:shd w:val="clear" w:color="auto" w:fill="auto"/>
                    </w:rPr>
                  </w:pPr>
                  <w:r>
                    <w:rPr>
                      <w:rFonts w:ascii="Times New Roman" w:hAnsi="仿宋_GB2312" w:eastAsia="Times New Roman" w:cs="Times New Roman"/>
                      <w:sz w:val="32"/>
                      <w:szCs w:val="32"/>
                      <w:highlight w:val="none"/>
                      <w:shd w:val="clear" w:color="auto" w:fill="auto"/>
                      <w:lang w:val="en-US" w:eastAsia="zh-CN"/>
                    </w:rPr>
                    <w:t xml:space="preserve">Zhejiang International Studies University  </w:t>
                  </w:r>
                </w:p>
              </w:tc>
            </w:tr>
          </w:tbl>
          <w:p w14:paraId="03DE88D0">
            <w:pPr>
              <w:pStyle w:val="8"/>
              <w:keepNext w:val="0"/>
              <w:keepLines w:val="0"/>
              <w:pageBreakBefore w:val="0"/>
              <w:widowControl w:val="0"/>
              <w:kinsoku/>
              <w:wordWrap/>
              <w:overflowPunct/>
              <w:topLinePunct w:val="0"/>
              <w:autoSpaceDE/>
              <w:autoSpaceDN/>
              <w:bidi w:val="0"/>
              <w:adjustRightInd/>
              <w:snapToGrid/>
              <w:spacing w:beforeAutospacing="0" w:afterAutospacing="0" w:line="540" w:lineRule="exact"/>
              <w:jc w:val="distribute"/>
              <w:textAlignment w:val="auto"/>
              <w:rPr>
                <w:rFonts w:hint="eastAsia" w:ascii="仿宋_GB2312" w:hAnsi="仿宋_GB2312" w:eastAsia="仿宋_GB2312" w:cs="仿宋_GB2312"/>
                <w:sz w:val="32"/>
                <w:szCs w:val="32"/>
                <w:highlight w:val="none"/>
                <w:shd w:val="clear" w:color="auto" w:fill="auto"/>
                <w:lang w:val="en-US" w:eastAsia="zh-CN"/>
              </w:rPr>
            </w:pPr>
          </w:p>
        </w:tc>
      </w:tr>
      <w:tr w14:paraId="63A50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1800" w:type="dxa"/>
          </w:tcPr>
          <w:p w14:paraId="04BC3895">
            <w:pPr>
              <w:pStyle w:val="8"/>
              <w:keepNext w:val="0"/>
              <w:keepLines w:val="0"/>
              <w:pageBreakBefore w:val="0"/>
              <w:widowControl w:val="0"/>
              <w:kinsoku/>
              <w:wordWrap/>
              <w:overflowPunct/>
              <w:topLinePunct w:val="0"/>
              <w:autoSpaceDE/>
              <w:autoSpaceDN/>
              <w:bidi w:val="0"/>
              <w:adjustRightInd/>
              <w:snapToGrid/>
              <w:spacing w:beforeAutospacing="0" w:afterAutospacing="0" w:line="540" w:lineRule="exact"/>
              <w:textAlignment w:val="auto"/>
              <w:rPr>
                <w:rFonts w:hint="eastAsia" w:ascii="仿宋_GB2312" w:hAnsi="仿宋_GB2312" w:eastAsia="仿宋_GB2312" w:cs="仿宋_GB2312"/>
                <w:b/>
                <w:bCs/>
                <w:sz w:val="32"/>
                <w:szCs w:val="32"/>
                <w:highlight w:val="none"/>
                <w:shd w:val="clear" w:color="auto" w:fill="auto"/>
                <w:lang w:val="en-US" w:eastAsia="zh-CN"/>
              </w:rPr>
            </w:pPr>
          </w:p>
        </w:tc>
        <w:tc>
          <w:tcPr>
            <w:tcW w:w="6388" w:type="dxa"/>
            <w:vMerge w:val="continue"/>
          </w:tcPr>
          <w:p w14:paraId="185A1116">
            <w:pPr>
              <w:pStyle w:val="8"/>
              <w:keepNext w:val="0"/>
              <w:keepLines w:val="0"/>
              <w:pageBreakBefore w:val="0"/>
              <w:widowControl w:val="0"/>
              <w:kinsoku/>
              <w:wordWrap/>
              <w:overflowPunct/>
              <w:topLinePunct w:val="0"/>
              <w:autoSpaceDE/>
              <w:autoSpaceDN/>
              <w:bidi w:val="0"/>
              <w:adjustRightInd/>
              <w:snapToGrid/>
              <w:spacing w:beforeAutospacing="0" w:afterAutospacing="0" w:line="540" w:lineRule="exact"/>
              <w:textAlignment w:val="auto"/>
              <w:rPr>
                <w:rFonts w:hint="eastAsia" w:ascii="仿宋_GB2312" w:hAnsi="仿宋_GB2312" w:eastAsia="仿宋_GB2312" w:cs="仿宋_GB2312"/>
                <w:b/>
                <w:bCs/>
                <w:sz w:val="32"/>
                <w:szCs w:val="32"/>
                <w:highlight w:val="none"/>
                <w:shd w:val="clear" w:color="auto" w:fill="auto"/>
                <w:lang w:val="en-US" w:eastAsia="zh-CN"/>
              </w:rPr>
            </w:pPr>
          </w:p>
        </w:tc>
      </w:tr>
      <w:tr w14:paraId="32C02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1800" w:type="dxa"/>
          </w:tcPr>
          <w:p w14:paraId="1EDC7CCF">
            <w:pPr>
              <w:pStyle w:val="8"/>
              <w:keepNext w:val="0"/>
              <w:keepLines w:val="0"/>
              <w:pageBreakBefore w:val="0"/>
              <w:widowControl w:val="0"/>
              <w:kinsoku/>
              <w:wordWrap/>
              <w:overflowPunct/>
              <w:topLinePunct w:val="0"/>
              <w:autoSpaceDE/>
              <w:autoSpaceDN/>
              <w:bidi w:val="0"/>
              <w:adjustRightInd/>
              <w:snapToGrid/>
              <w:spacing w:beforeAutospacing="0" w:afterAutospacing="0" w:line="540" w:lineRule="exact"/>
              <w:textAlignment w:val="auto"/>
              <w:rPr>
                <w:rFonts w:hint="eastAsia" w:ascii="仿宋_GB2312" w:hAnsi="仿宋_GB2312" w:eastAsia="仿宋_GB2312" w:cs="仿宋_GB2312"/>
                <w:b/>
                <w:bCs/>
                <w:sz w:val="32"/>
                <w:szCs w:val="32"/>
                <w:highlight w:val="none"/>
                <w:shd w:val="clear" w:color="auto" w:fill="auto"/>
                <w:lang w:val="en-US" w:eastAsia="zh-CN"/>
              </w:rPr>
            </w:pPr>
          </w:p>
        </w:tc>
        <w:tc>
          <w:tcPr>
            <w:tcW w:w="6388" w:type="dxa"/>
            <w:vMerge w:val="continue"/>
          </w:tcPr>
          <w:p w14:paraId="50F09099">
            <w:pPr>
              <w:pStyle w:val="8"/>
              <w:keepNext w:val="0"/>
              <w:keepLines w:val="0"/>
              <w:pageBreakBefore w:val="0"/>
              <w:widowControl w:val="0"/>
              <w:kinsoku/>
              <w:wordWrap/>
              <w:overflowPunct/>
              <w:topLinePunct w:val="0"/>
              <w:autoSpaceDE/>
              <w:autoSpaceDN/>
              <w:bidi w:val="0"/>
              <w:adjustRightInd/>
              <w:snapToGrid/>
              <w:spacing w:beforeAutospacing="0" w:afterAutospacing="0" w:line="540" w:lineRule="exact"/>
              <w:textAlignment w:val="auto"/>
              <w:rPr>
                <w:rFonts w:hint="eastAsia" w:ascii="仿宋_GB2312" w:hAnsi="仿宋_GB2312" w:eastAsia="仿宋_GB2312" w:cs="仿宋_GB2312"/>
                <w:b/>
                <w:bCs/>
                <w:sz w:val="32"/>
                <w:szCs w:val="32"/>
                <w:highlight w:val="none"/>
                <w:shd w:val="clear" w:color="auto" w:fill="auto"/>
                <w:lang w:val="en-US" w:eastAsia="zh-CN"/>
              </w:rPr>
            </w:pPr>
          </w:p>
        </w:tc>
      </w:tr>
      <w:tr w14:paraId="78A3E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00" w:type="dxa"/>
          </w:tcPr>
          <w:p w14:paraId="439DB0E8">
            <w:pPr>
              <w:pStyle w:val="8"/>
              <w:keepNext w:val="0"/>
              <w:keepLines w:val="0"/>
              <w:pageBreakBefore w:val="0"/>
              <w:widowControl w:val="0"/>
              <w:kinsoku/>
              <w:wordWrap/>
              <w:overflowPunct/>
              <w:topLinePunct w:val="0"/>
              <w:autoSpaceDE/>
              <w:autoSpaceDN/>
              <w:bidi w:val="0"/>
              <w:adjustRightInd/>
              <w:snapToGrid/>
              <w:spacing w:beforeAutospacing="0" w:afterAutospacing="0" w:line="540" w:lineRule="exact"/>
              <w:textAlignment w:val="auto"/>
              <w:rPr>
                <w:rFonts w:ascii="仿宋_GB2312" w:hAnsi="仿宋_GB2312" w:eastAsia="仿宋_GB2312" w:cs="仿宋_GB2312"/>
                <w:b/>
                <w:bCs/>
                <w:sz w:val="32"/>
                <w:szCs w:val="32"/>
                <w:highlight w:val="none"/>
                <w:shd w:val="clear" w:color="auto" w:fill="auto"/>
              </w:rPr>
            </w:pPr>
          </w:p>
        </w:tc>
        <w:tc>
          <w:tcPr>
            <w:tcW w:w="6388" w:type="dxa"/>
          </w:tcPr>
          <w:p w14:paraId="71F5AFD1">
            <w:pPr>
              <w:pStyle w:val="8"/>
              <w:keepNext w:val="0"/>
              <w:keepLines w:val="0"/>
              <w:pageBreakBefore w:val="0"/>
              <w:widowControl w:val="0"/>
              <w:kinsoku/>
              <w:wordWrap/>
              <w:overflowPunct/>
              <w:topLinePunct w:val="0"/>
              <w:autoSpaceDE/>
              <w:autoSpaceDN/>
              <w:bidi w:val="0"/>
              <w:adjustRightInd/>
              <w:snapToGrid/>
              <w:spacing w:beforeAutospacing="0" w:afterAutospacing="0" w:line="540" w:lineRule="exact"/>
              <w:jc w:val="distribute"/>
              <w:textAlignment w:val="auto"/>
              <w:rPr>
                <w:rFonts w:hint="eastAsia" w:ascii="仿宋_GB2312" w:hAnsi="仿宋_GB2312" w:eastAsia="仿宋_GB2312" w:cs="仿宋_GB2312"/>
                <w:sz w:val="32"/>
                <w:szCs w:val="32"/>
                <w:highlight w:val="none"/>
                <w:shd w:val="clear" w:color="auto" w:fill="auto"/>
              </w:rPr>
            </w:pPr>
            <w:r>
              <w:rPr>
                <w:rFonts w:ascii="Times New Roman" w:hAnsi="仿宋_GB2312" w:eastAsia="Times New Roman" w:cs="Times New Roman"/>
                <w:sz w:val="32"/>
                <w:szCs w:val="32"/>
                <w:highlight w:val="none"/>
                <w:shd w:val="clear" w:color="auto" w:fill="auto"/>
              </w:rPr>
              <w:t xml:space="preserve">Zhejiang Rural Tourism Research Institute  </w:t>
            </w:r>
          </w:p>
        </w:tc>
      </w:tr>
      <w:tr w14:paraId="2687B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00" w:type="dxa"/>
          </w:tcPr>
          <w:p w14:paraId="5BA7C144">
            <w:pPr>
              <w:pStyle w:val="8"/>
              <w:keepNext w:val="0"/>
              <w:keepLines w:val="0"/>
              <w:pageBreakBefore w:val="0"/>
              <w:widowControl w:val="0"/>
              <w:kinsoku/>
              <w:wordWrap/>
              <w:overflowPunct/>
              <w:topLinePunct w:val="0"/>
              <w:autoSpaceDE/>
              <w:autoSpaceDN/>
              <w:bidi w:val="0"/>
              <w:adjustRightInd/>
              <w:snapToGrid/>
              <w:spacing w:beforeAutospacing="0" w:afterAutospacing="0" w:line="540" w:lineRule="exact"/>
              <w:textAlignment w:val="auto"/>
              <w:rPr>
                <w:rFonts w:ascii="仿宋_GB2312" w:hAnsi="仿宋_GB2312" w:eastAsia="仿宋_GB2312" w:cs="仿宋_GB2312"/>
                <w:b/>
                <w:bCs/>
                <w:sz w:val="32"/>
                <w:szCs w:val="32"/>
                <w:highlight w:val="none"/>
                <w:shd w:val="clear" w:color="auto" w:fill="auto"/>
              </w:rPr>
            </w:pPr>
            <w:r>
              <w:rPr>
                <w:rFonts w:ascii="Times New Roman" w:hAnsi="仿宋_GB2312" w:eastAsia="Times New Roman" w:cs="Times New Roman"/>
                <w:b/>
                <w:bCs/>
                <w:sz w:val="32"/>
                <w:szCs w:val="32"/>
                <w:highlight w:val="none"/>
                <w:shd w:val="clear" w:color="auto" w:fill="auto"/>
                <w:lang w:val="en-US" w:eastAsia="zh-CN"/>
              </w:rPr>
              <w:t xml:space="preserve">Supporting units </w:t>
            </w:r>
          </w:p>
        </w:tc>
        <w:tc>
          <w:tcPr>
            <w:tcW w:w="6388" w:type="dxa"/>
            <w:vAlign w:val="top"/>
          </w:tcPr>
          <w:p w14:paraId="5E3845E1">
            <w:pPr>
              <w:pStyle w:val="8"/>
              <w:keepNext w:val="0"/>
              <w:keepLines w:val="0"/>
              <w:pageBreakBefore w:val="0"/>
              <w:widowControl w:val="0"/>
              <w:kinsoku/>
              <w:wordWrap/>
              <w:overflowPunct/>
              <w:topLinePunct w:val="0"/>
              <w:autoSpaceDE/>
              <w:autoSpaceDN/>
              <w:bidi w:val="0"/>
              <w:adjustRightInd/>
              <w:snapToGrid/>
              <w:spacing w:beforeAutospacing="0" w:afterAutospacing="0" w:line="540" w:lineRule="exact"/>
              <w:jc w:val="distribute"/>
              <w:textAlignment w:val="auto"/>
              <w:rPr>
                <w:rFonts w:hint="default" w:ascii="仿宋_GB2312" w:hAnsi="仿宋_GB2312" w:eastAsia="仿宋_GB2312" w:cs="仿宋_GB2312"/>
                <w:sz w:val="32"/>
                <w:szCs w:val="32"/>
                <w:highlight w:val="none"/>
                <w:shd w:val="clear" w:color="auto" w:fill="auto"/>
                <w:lang w:val="en-US" w:eastAsia="zh-CN"/>
              </w:rPr>
            </w:pPr>
            <w:r>
              <w:rPr>
                <w:rFonts w:ascii="Times New Roman" w:hAnsi="仿宋_GB2312" w:eastAsia="Times New Roman" w:cs="Times New Roman"/>
                <w:sz w:val="32"/>
                <w:szCs w:val="32"/>
                <w:highlight w:val="none"/>
                <w:shd w:val="clear" w:color="auto" w:fill="auto"/>
                <w:lang w:val="en-US" w:eastAsia="zh-CN"/>
              </w:rPr>
              <w:t xml:space="preserve">International Mountain Tourism Alliance  </w:t>
            </w:r>
          </w:p>
        </w:tc>
      </w:tr>
      <w:tr w14:paraId="23892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00" w:type="dxa"/>
          </w:tcPr>
          <w:p w14:paraId="73DC4077">
            <w:pPr>
              <w:pStyle w:val="8"/>
              <w:keepNext w:val="0"/>
              <w:keepLines w:val="0"/>
              <w:pageBreakBefore w:val="0"/>
              <w:widowControl w:val="0"/>
              <w:kinsoku/>
              <w:wordWrap/>
              <w:overflowPunct/>
              <w:topLinePunct w:val="0"/>
              <w:autoSpaceDE/>
              <w:autoSpaceDN/>
              <w:bidi w:val="0"/>
              <w:adjustRightInd/>
              <w:snapToGrid/>
              <w:spacing w:beforeAutospacing="0" w:afterAutospacing="0" w:line="540" w:lineRule="exact"/>
              <w:textAlignment w:val="auto"/>
              <w:rPr>
                <w:rFonts w:ascii="仿宋_GB2312" w:hAnsi="仿宋_GB2312" w:eastAsia="仿宋_GB2312" w:cs="仿宋_GB2312"/>
                <w:b/>
                <w:bCs/>
                <w:sz w:val="32"/>
                <w:szCs w:val="32"/>
                <w:highlight w:val="none"/>
                <w:shd w:val="clear" w:color="auto" w:fill="auto"/>
              </w:rPr>
            </w:pPr>
          </w:p>
        </w:tc>
        <w:tc>
          <w:tcPr>
            <w:tcW w:w="6388" w:type="dxa"/>
            <w:vAlign w:val="top"/>
          </w:tcPr>
          <w:p w14:paraId="3E8BD1F0">
            <w:pPr>
              <w:pStyle w:val="8"/>
              <w:keepNext w:val="0"/>
              <w:keepLines w:val="0"/>
              <w:pageBreakBefore w:val="0"/>
              <w:widowControl w:val="0"/>
              <w:kinsoku/>
              <w:wordWrap/>
              <w:overflowPunct/>
              <w:topLinePunct w:val="0"/>
              <w:autoSpaceDE/>
              <w:autoSpaceDN/>
              <w:bidi w:val="0"/>
              <w:adjustRightInd/>
              <w:snapToGrid/>
              <w:spacing w:beforeAutospacing="0" w:afterAutospacing="0" w:line="540" w:lineRule="exact"/>
              <w:jc w:val="distribute"/>
              <w:textAlignment w:val="auto"/>
              <w:rPr>
                <w:rFonts w:ascii="仿宋_GB2312" w:hAnsi="仿宋_GB2312" w:eastAsia="仿宋_GB2312" w:cs="仿宋_GB2312"/>
                <w:kern w:val="2"/>
                <w:sz w:val="32"/>
                <w:szCs w:val="32"/>
                <w:highlight w:val="none"/>
                <w:shd w:val="clear" w:color="auto" w:fill="auto"/>
                <w:lang w:val="en-US" w:eastAsia="zh-CN" w:bidi="ar-SA"/>
              </w:rPr>
            </w:pPr>
            <w:r>
              <w:rPr>
                <w:rFonts w:ascii="Times New Roman" w:hAnsi="仿宋_GB2312" w:eastAsia="Times New Roman" w:cs="Times New Roman"/>
                <w:sz w:val="32"/>
                <w:szCs w:val="32"/>
                <w:highlight w:val="none"/>
                <w:shd w:val="clear" w:color="auto" w:fill="auto"/>
              </w:rPr>
              <w:t xml:space="preserve">Asia Pacific Tourism Association  </w:t>
            </w:r>
          </w:p>
        </w:tc>
      </w:tr>
      <w:tr w14:paraId="54443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00" w:type="dxa"/>
          </w:tcPr>
          <w:p w14:paraId="2A06694F">
            <w:pPr>
              <w:pStyle w:val="8"/>
              <w:keepNext w:val="0"/>
              <w:keepLines w:val="0"/>
              <w:pageBreakBefore w:val="0"/>
              <w:widowControl w:val="0"/>
              <w:kinsoku/>
              <w:wordWrap/>
              <w:overflowPunct/>
              <w:topLinePunct w:val="0"/>
              <w:autoSpaceDE/>
              <w:autoSpaceDN/>
              <w:bidi w:val="0"/>
              <w:adjustRightInd/>
              <w:snapToGrid/>
              <w:spacing w:beforeAutospacing="0" w:afterAutospacing="0" w:line="540" w:lineRule="exact"/>
              <w:textAlignment w:val="auto"/>
              <w:rPr>
                <w:rFonts w:ascii="仿宋_GB2312" w:hAnsi="仿宋_GB2312" w:eastAsia="仿宋_GB2312" w:cs="仿宋_GB2312"/>
                <w:b/>
                <w:bCs/>
                <w:sz w:val="32"/>
                <w:szCs w:val="32"/>
                <w:highlight w:val="none"/>
                <w:shd w:val="clear" w:color="auto" w:fill="auto"/>
              </w:rPr>
            </w:pPr>
          </w:p>
        </w:tc>
        <w:tc>
          <w:tcPr>
            <w:tcW w:w="6388" w:type="dxa"/>
            <w:vAlign w:val="top"/>
          </w:tcPr>
          <w:p w14:paraId="20DEF661">
            <w:pPr>
              <w:pStyle w:val="8"/>
              <w:keepNext w:val="0"/>
              <w:keepLines w:val="0"/>
              <w:pageBreakBefore w:val="0"/>
              <w:widowControl w:val="0"/>
              <w:kinsoku/>
              <w:wordWrap/>
              <w:overflowPunct/>
              <w:topLinePunct w:val="0"/>
              <w:autoSpaceDE/>
              <w:autoSpaceDN/>
              <w:bidi w:val="0"/>
              <w:adjustRightInd/>
              <w:snapToGrid/>
              <w:spacing w:beforeAutospacing="0" w:afterAutospacing="0" w:line="540" w:lineRule="exact"/>
              <w:jc w:val="distribute"/>
              <w:textAlignment w:val="auto"/>
              <w:rPr>
                <w:rFonts w:hint="eastAsia" w:ascii="仿宋_GB2312" w:hAnsi="仿宋_GB2312" w:eastAsia="仿宋_GB2312" w:cs="仿宋_GB2312"/>
                <w:sz w:val="32"/>
                <w:szCs w:val="32"/>
                <w:highlight w:val="none"/>
                <w:shd w:val="clear" w:color="auto" w:fill="auto"/>
                <w:lang w:val="en-US" w:eastAsia="zh-CN"/>
              </w:rPr>
            </w:pPr>
            <w:r>
              <w:rPr>
                <w:rFonts w:ascii="Times New Roman" w:hAnsi="仿宋_GB2312" w:eastAsia="Times New Roman" w:cs="Times New Roman"/>
                <w:sz w:val="32"/>
                <w:szCs w:val="32"/>
                <w:highlight w:val="none"/>
                <w:shd w:val="clear" w:color="auto" w:fill="auto"/>
                <w:lang w:val="en-US" w:eastAsia="zh-CN"/>
              </w:rPr>
              <w:t xml:space="preserve">China Economic Information Service  </w:t>
            </w:r>
          </w:p>
        </w:tc>
      </w:tr>
      <w:tr w14:paraId="287A6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00" w:type="dxa"/>
          </w:tcPr>
          <w:p w14:paraId="319C9CA2">
            <w:pPr>
              <w:pStyle w:val="8"/>
              <w:keepNext w:val="0"/>
              <w:keepLines w:val="0"/>
              <w:pageBreakBefore w:val="0"/>
              <w:widowControl w:val="0"/>
              <w:kinsoku/>
              <w:wordWrap/>
              <w:overflowPunct/>
              <w:topLinePunct w:val="0"/>
              <w:autoSpaceDE/>
              <w:autoSpaceDN/>
              <w:bidi w:val="0"/>
              <w:adjustRightInd/>
              <w:snapToGrid/>
              <w:spacing w:beforeAutospacing="0" w:afterAutospacing="0" w:line="540" w:lineRule="exact"/>
              <w:textAlignment w:val="auto"/>
              <w:rPr>
                <w:rFonts w:ascii="仿宋_GB2312" w:hAnsi="仿宋_GB2312" w:eastAsia="仿宋_GB2312" w:cs="仿宋_GB2312"/>
                <w:b/>
                <w:bCs/>
                <w:sz w:val="32"/>
                <w:szCs w:val="32"/>
                <w:highlight w:val="none"/>
                <w:shd w:val="clear" w:color="auto" w:fill="auto"/>
              </w:rPr>
            </w:pPr>
          </w:p>
        </w:tc>
        <w:tc>
          <w:tcPr>
            <w:tcW w:w="6388" w:type="dxa"/>
            <w:vAlign w:val="top"/>
          </w:tcPr>
          <w:p w14:paraId="13360CC1">
            <w:pPr>
              <w:pStyle w:val="8"/>
              <w:keepNext w:val="0"/>
              <w:keepLines w:val="0"/>
              <w:pageBreakBefore w:val="0"/>
              <w:widowControl w:val="0"/>
              <w:kinsoku/>
              <w:wordWrap/>
              <w:overflowPunct/>
              <w:topLinePunct w:val="0"/>
              <w:autoSpaceDE/>
              <w:autoSpaceDN/>
              <w:bidi w:val="0"/>
              <w:adjustRightInd/>
              <w:snapToGrid/>
              <w:spacing w:beforeAutospacing="0" w:afterAutospacing="0" w:line="540" w:lineRule="exact"/>
              <w:jc w:val="distribute"/>
              <w:textAlignment w:val="auto"/>
              <w:rPr>
                <w:rFonts w:hint="default" w:ascii="仿宋_GB2312" w:hAnsi="仿宋_GB2312" w:eastAsia="仿宋_GB2312" w:cs="仿宋_GB2312"/>
                <w:sz w:val="32"/>
                <w:szCs w:val="32"/>
                <w:highlight w:val="none"/>
                <w:shd w:val="clear" w:color="auto" w:fill="auto"/>
                <w:lang w:val="en-US" w:eastAsia="zh-CN"/>
              </w:rPr>
            </w:pPr>
            <w:r>
              <w:rPr>
                <w:rFonts w:ascii="Times New Roman" w:hAnsi="仿宋_GB2312" w:eastAsia="Times New Roman" w:cs="Times New Roman"/>
                <w:sz w:val="32"/>
                <w:szCs w:val="32"/>
                <w:highlight w:val="none"/>
                <w:shd w:val="clear" w:color="auto" w:fill="auto"/>
                <w:lang w:val="en-US" w:eastAsia="zh-CN"/>
              </w:rPr>
              <w:t xml:space="preserve">Central Radio and Television Zhejiang Station  </w:t>
            </w:r>
          </w:p>
        </w:tc>
      </w:tr>
      <w:tr w14:paraId="0E416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00" w:type="dxa"/>
          </w:tcPr>
          <w:p w14:paraId="10F1932F">
            <w:pPr>
              <w:pStyle w:val="8"/>
              <w:keepNext w:val="0"/>
              <w:keepLines w:val="0"/>
              <w:pageBreakBefore w:val="0"/>
              <w:widowControl w:val="0"/>
              <w:kinsoku/>
              <w:wordWrap/>
              <w:overflowPunct/>
              <w:topLinePunct w:val="0"/>
              <w:autoSpaceDE/>
              <w:autoSpaceDN/>
              <w:bidi w:val="0"/>
              <w:adjustRightInd/>
              <w:snapToGrid/>
              <w:spacing w:beforeAutospacing="0" w:afterAutospacing="0" w:line="540" w:lineRule="exact"/>
              <w:textAlignment w:val="auto"/>
              <w:rPr>
                <w:rFonts w:ascii="仿宋_GB2312" w:hAnsi="仿宋_GB2312" w:eastAsia="仿宋_GB2312" w:cs="仿宋_GB2312"/>
                <w:b/>
                <w:bCs/>
                <w:sz w:val="32"/>
                <w:szCs w:val="32"/>
                <w:highlight w:val="none"/>
                <w:shd w:val="clear" w:color="auto" w:fill="auto"/>
              </w:rPr>
            </w:pPr>
          </w:p>
        </w:tc>
        <w:tc>
          <w:tcPr>
            <w:tcW w:w="6388" w:type="dxa"/>
            <w:shd w:val="clear" w:color="auto" w:fill="auto"/>
            <w:vAlign w:val="top"/>
          </w:tcPr>
          <w:p w14:paraId="2024BC97">
            <w:pPr>
              <w:pStyle w:val="8"/>
              <w:keepNext w:val="0"/>
              <w:keepLines w:val="0"/>
              <w:pageBreakBefore w:val="0"/>
              <w:widowControl w:val="0"/>
              <w:kinsoku/>
              <w:wordWrap/>
              <w:overflowPunct/>
              <w:topLinePunct w:val="0"/>
              <w:autoSpaceDE/>
              <w:autoSpaceDN/>
              <w:bidi w:val="0"/>
              <w:adjustRightInd/>
              <w:snapToGrid/>
              <w:spacing w:beforeAutospacing="0" w:afterAutospacing="0" w:line="540" w:lineRule="exact"/>
              <w:jc w:val="distribute"/>
              <w:textAlignment w:val="auto"/>
              <w:rPr>
                <w:rFonts w:hint="eastAsia" w:ascii="仿宋_GB2312" w:hAnsi="仿宋_GB2312" w:eastAsia="仿宋_GB2312" w:cs="仿宋_GB2312"/>
                <w:kern w:val="2"/>
                <w:sz w:val="32"/>
                <w:szCs w:val="32"/>
                <w:highlight w:val="none"/>
                <w:shd w:val="clear" w:color="auto" w:fill="auto"/>
                <w:lang w:val="en-US" w:eastAsia="zh-CN" w:bidi="ar-SA"/>
              </w:rPr>
            </w:pPr>
            <w:r>
              <w:rPr>
                <w:rFonts w:ascii="Times New Roman" w:hAnsi="仿宋_GB2312" w:eastAsia="Times New Roman" w:cs="Times New Roman"/>
                <w:sz w:val="32"/>
                <w:szCs w:val="32"/>
                <w:highlight w:val="none"/>
                <w:shd w:val="clear" w:color="auto" w:fill="auto"/>
                <w:lang w:val="en-US" w:eastAsia="zh-CN"/>
              </w:rPr>
              <w:t xml:space="preserve">Zhejiang Federation of Social Sciences  </w:t>
            </w:r>
          </w:p>
        </w:tc>
      </w:tr>
      <w:tr w14:paraId="24F25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00" w:type="dxa"/>
          </w:tcPr>
          <w:p w14:paraId="7C91E6AB">
            <w:pPr>
              <w:pStyle w:val="8"/>
              <w:keepNext w:val="0"/>
              <w:keepLines w:val="0"/>
              <w:pageBreakBefore w:val="0"/>
              <w:widowControl w:val="0"/>
              <w:kinsoku/>
              <w:wordWrap/>
              <w:overflowPunct/>
              <w:topLinePunct w:val="0"/>
              <w:autoSpaceDE/>
              <w:autoSpaceDN/>
              <w:bidi w:val="0"/>
              <w:adjustRightInd/>
              <w:snapToGrid/>
              <w:spacing w:beforeAutospacing="0" w:afterAutospacing="0" w:line="540" w:lineRule="exact"/>
              <w:textAlignment w:val="auto"/>
              <w:rPr>
                <w:rFonts w:ascii="仿宋_GB2312" w:hAnsi="仿宋_GB2312" w:eastAsia="仿宋_GB2312" w:cs="仿宋_GB2312"/>
                <w:b/>
                <w:bCs/>
                <w:sz w:val="32"/>
                <w:szCs w:val="32"/>
                <w:highlight w:val="none"/>
                <w:shd w:val="clear" w:color="auto" w:fill="auto"/>
              </w:rPr>
            </w:pPr>
          </w:p>
        </w:tc>
        <w:tc>
          <w:tcPr>
            <w:tcW w:w="6388" w:type="dxa"/>
            <w:vAlign w:val="top"/>
          </w:tcPr>
          <w:p w14:paraId="7A8D3ADA">
            <w:pPr>
              <w:pStyle w:val="8"/>
              <w:keepNext w:val="0"/>
              <w:keepLines w:val="0"/>
              <w:pageBreakBefore w:val="0"/>
              <w:widowControl w:val="0"/>
              <w:kinsoku/>
              <w:wordWrap/>
              <w:overflowPunct/>
              <w:topLinePunct w:val="0"/>
              <w:autoSpaceDE/>
              <w:autoSpaceDN/>
              <w:bidi w:val="0"/>
              <w:adjustRightInd/>
              <w:snapToGrid/>
              <w:spacing w:beforeAutospacing="0" w:afterAutospacing="0" w:line="540" w:lineRule="exact"/>
              <w:jc w:val="distribute"/>
              <w:textAlignment w:val="auto"/>
              <w:rPr>
                <w:rFonts w:hint="default" w:ascii="仿宋_GB2312" w:hAnsi="仿宋_GB2312" w:eastAsia="仿宋_GB2312" w:cs="仿宋_GB2312"/>
                <w:sz w:val="32"/>
                <w:szCs w:val="32"/>
                <w:highlight w:val="none"/>
                <w:shd w:val="clear" w:color="auto" w:fill="auto"/>
                <w:lang w:val="en-US" w:eastAsia="zh-CN"/>
              </w:rPr>
            </w:pPr>
            <w:r>
              <w:rPr>
                <w:rFonts w:ascii="Times New Roman" w:hAnsi="仿宋_GB2312" w:eastAsia="Times New Roman" w:cs="Times New Roman"/>
                <w:sz w:val="32"/>
                <w:szCs w:val="32"/>
                <w:highlight w:val="none"/>
                <w:shd w:val="clear" w:color="auto" w:fill="auto"/>
                <w:lang w:val="en-US" w:eastAsia="zh-CN"/>
              </w:rPr>
              <w:t xml:space="preserve">Huzhou Municipal People's Government  </w:t>
            </w:r>
          </w:p>
        </w:tc>
      </w:tr>
      <w:tr w14:paraId="25C81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00" w:type="dxa"/>
          </w:tcPr>
          <w:p w14:paraId="793CC973">
            <w:pPr>
              <w:pStyle w:val="8"/>
              <w:keepNext w:val="0"/>
              <w:keepLines w:val="0"/>
              <w:pageBreakBefore w:val="0"/>
              <w:widowControl w:val="0"/>
              <w:kinsoku/>
              <w:wordWrap/>
              <w:overflowPunct/>
              <w:topLinePunct w:val="0"/>
              <w:autoSpaceDE/>
              <w:autoSpaceDN/>
              <w:bidi w:val="0"/>
              <w:adjustRightInd/>
              <w:snapToGrid/>
              <w:spacing w:beforeAutospacing="0" w:afterAutospacing="0" w:line="540" w:lineRule="exact"/>
              <w:textAlignment w:val="auto"/>
              <w:rPr>
                <w:rFonts w:hint="eastAsia" w:ascii="仿宋_GB2312" w:hAnsi="仿宋_GB2312" w:eastAsia="仿宋_GB2312" w:cs="仿宋_GB2312"/>
                <w:b/>
                <w:bCs/>
                <w:sz w:val="32"/>
                <w:szCs w:val="32"/>
                <w:highlight w:val="none"/>
                <w:shd w:val="clear" w:color="auto" w:fill="auto"/>
                <w:lang w:val="en-US" w:eastAsia="zh-CN"/>
              </w:rPr>
            </w:pPr>
            <w:r>
              <w:rPr>
                <w:rFonts w:ascii="Times New Roman" w:hAnsi="仿宋_GB2312" w:eastAsia="Times New Roman" w:cs="Times New Roman"/>
                <w:b/>
                <w:bCs/>
                <w:sz w:val="32"/>
                <w:szCs w:val="32"/>
                <w:highlight w:val="none"/>
                <w:shd w:val="clear" w:color="auto" w:fill="auto"/>
                <w:lang w:val="en-US" w:eastAsia="zh-CN"/>
              </w:rPr>
              <w:t>Guidance unit</w:t>
            </w:r>
          </w:p>
        </w:tc>
        <w:tc>
          <w:tcPr>
            <w:tcW w:w="6388" w:type="dxa"/>
            <w:vAlign w:val="top"/>
          </w:tcPr>
          <w:p w14:paraId="52B75AC7">
            <w:pPr>
              <w:pStyle w:val="8"/>
              <w:keepNext w:val="0"/>
              <w:keepLines w:val="0"/>
              <w:pageBreakBefore w:val="0"/>
              <w:widowControl w:val="0"/>
              <w:kinsoku/>
              <w:wordWrap/>
              <w:overflowPunct/>
              <w:topLinePunct w:val="0"/>
              <w:autoSpaceDE/>
              <w:autoSpaceDN/>
              <w:bidi w:val="0"/>
              <w:adjustRightInd/>
              <w:snapToGrid/>
              <w:spacing w:beforeAutospacing="0" w:afterAutospacing="0" w:line="540" w:lineRule="exact"/>
              <w:jc w:val="distribute"/>
              <w:textAlignment w:val="auto"/>
              <w:rPr>
                <w:rFonts w:hint="default" w:ascii="仿宋_GB2312" w:hAnsi="仿宋_GB2312" w:eastAsia="仿宋_GB2312" w:cs="仿宋_GB2312"/>
                <w:kern w:val="2"/>
                <w:sz w:val="32"/>
                <w:szCs w:val="32"/>
                <w:highlight w:val="none"/>
                <w:shd w:val="clear" w:color="auto" w:fill="auto"/>
                <w:lang w:val="en-US" w:eastAsia="zh-CN" w:bidi="ar-SA"/>
              </w:rPr>
            </w:pPr>
            <w:r>
              <w:rPr>
                <w:rFonts w:ascii="Times New Roman" w:hAnsi="仿宋_GB2312" w:eastAsia="Times New Roman" w:cs="Times New Roman"/>
                <w:sz w:val="32"/>
                <w:szCs w:val="32"/>
                <w:highlight w:val="none"/>
                <w:shd w:val="clear" w:color="auto" w:fill="auto"/>
              </w:rPr>
              <w:t xml:space="preserve">Department of Resource Development, Ministry of Culture and Tourism  </w:t>
            </w:r>
          </w:p>
        </w:tc>
      </w:tr>
      <w:tr w14:paraId="5FA8E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00" w:type="dxa"/>
          </w:tcPr>
          <w:p w14:paraId="6C49A42B">
            <w:pPr>
              <w:pStyle w:val="8"/>
              <w:keepNext w:val="0"/>
              <w:keepLines w:val="0"/>
              <w:pageBreakBefore w:val="0"/>
              <w:widowControl w:val="0"/>
              <w:kinsoku/>
              <w:wordWrap/>
              <w:overflowPunct/>
              <w:topLinePunct w:val="0"/>
              <w:autoSpaceDE/>
              <w:autoSpaceDN/>
              <w:bidi w:val="0"/>
              <w:adjustRightInd/>
              <w:snapToGrid/>
              <w:spacing w:beforeAutospacing="0" w:afterAutospacing="0" w:line="540" w:lineRule="exact"/>
              <w:textAlignment w:val="auto"/>
              <w:rPr>
                <w:rFonts w:ascii="仿宋_GB2312" w:hAnsi="仿宋_GB2312" w:eastAsia="仿宋_GB2312" w:cs="仿宋_GB2312"/>
                <w:b/>
                <w:bCs/>
                <w:sz w:val="32"/>
                <w:szCs w:val="32"/>
                <w:highlight w:val="none"/>
                <w:shd w:val="clear" w:color="auto" w:fill="auto"/>
              </w:rPr>
            </w:pPr>
          </w:p>
        </w:tc>
        <w:tc>
          <w:tcPr>
            <w:tcW w:w="6388" w:type="dxa"/>
            <w:vAlign w:val="top"/>
          </w:tcPr>
          <w:p w14:paraId="76B28A1F">
            <w:pPr>
              <w:pStyle w:val="8"/>
              <w:keepNext w:val="0"/>
              <w:keepLines w:val="0"/>
              <w:pageBreakBefore w:val="0"/>
              <w:widowControl w:val="0"/>
              <w:kinsoku/>
              <w:wordWrap/>
              <w:overflowPunct/>
              <w:topLinePunct w:val="0"/>
              <w:autoSpaceDE/>
              <w:autoSpaceDN/>
              <w:bidi w:val="0"/>
              <w:adjustRightInd/>
              <w:snapToGrid/>
              <w:spacing w:beforeAutospacing="0" w:afterAutospacing="0" w:line="540" w:lineRule="exact"/>
              <w:jc w:val="distribute"/>
              <w:textAlignment w:val="auto"/>
              <w:rPr>
                <w:rFonts w:ascii="仿宋_GB2312" w:hAnsi="仿宋_GB2312" w:eastAsia="仿宋_GB2312" w:cs="仿宋_GB2312"/>
                <w:kern w:val="2"/>
                <w:sz w:val="32"/>
                <w:szCs w:val="32"/>
                <w:highlight w:val="none"/>
                <w:shd w:val="clear" w:color="auto" w:fill="auto"/>
                <w:lang w:val="en-US" w:eastAsia="zh-CN" w:bidi="ar-SA"/>
              </w:rPr>
            </w:pPr>
            <w:r>
              <w:rPr>
                <w:rFonts w:ascii="Times New Roman" w:hAnsi="仿宋_GB2312" w:eastAsia="Times New Roman" w:cs="Times New Roman"/>
                <w:sz w:val="32"/>
                <w:szCs w:val="32"/>
                <w:highlight w:val="none"/>
                <w:shd w:val="clear" w:color="auto" w:fill="auto"/>
              </w:rPr>
              <w:t>China Tourism Research Institute</w:t>
            </w:r>
          </w:p>
        </w:tc>
      </w:tr>
    </w:tbl>
    <w:p w14:paraId="26ADCD86">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textAlignment w:val="auto"/>
        <w:rPr>
          <w:rFonts w:ascii="黑体" w:hAnsi="黑体" w:eastAsia="黑体" w:cs="Times New Roman"/>
          <w:sz w:val="32"/>
          <w:szCs w:val="32"/>
          <w:highlight w:val="none"/>
          <w:shd w:val="clear" w:color="auto" w:fill="auto"/>
        </w:rPr>
      </w:pPr>
      <w:r>
        <w:rPr>
          <w:rFonts w:ascii="Times New Roman" w:hAnsi="黑体" w:eastAsia="Times New Roman" w:cs="Times New Roman"/>
          <w:sz w:val="32"/>
          <w:szCs w:val="32"/>
          <w:highlight w:val="none"/>
          <w:shd w:val="clear" w:color="auto" w:fill="auto"/>
          <w:lang w:val="en-US" w:eastAsia="zh-CN"/>
        </w:rPr>
        <w:t>5</w:t>
      </w:r>
      <w:r>
        <w:rPr>
          <w:rFonts w:hint="eastAsia" w:ascii="Times New Roman" w:hAnsi="黑体" w:eastAsia="Times New Roman" w:cs="Times New Roman"/>
          <w:sz w:val="32"/>
          <w:szCs w:val="32"/>
          <w:highlight w:val="none"/>
          <w:shd w:val="clear" w:color="auto" w:fill="auto"/>
          <w:lang w:val="en-US" w:eastAsia="zh-CN"/>
        </w:rPr>
        <w:t>.</w:t>
      </w:r>
      <w:r>
        <w:rPr>
          <w:rFonts w:ascii="Times New Roman" w:hAnsi="黑体" w:eastAsia="Times New Roman" w:cs="Times New Roman"/>
          <w:sz w:val="32"/>
          <w:szCs w:val="32"/>
          <w:highlight w:val="none"/>
          <w:shd w:val="clear" w:color="auto" w:fill="auto"/>
          <w:lang w:val="en-US" w:eastAsia="zh-CN"/>
        </w:rPr>
        <w:t xml:space="preserve">Attendees (approximately 300 people) </w:t>
      </w:r>
    </w:p>
    <w:p w14:paraId="4DB43BCC">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default" w:ascii="仿宋_GB2312" w:hAnsi="仿宋_GB2312" w:eastAsia="仿宋_GB2312" w:cs="仿宋_GB2312"/>
          <w:color w:val="000000"/>
          <w:sz w:val="32"/>
          <w:szCs w:val="32"/>
          <w:highlight w:val="none"/>
          <w:shd w:val="clear" w:color="auto" w:fill="auto"/>
          <w:lang w:val="en-US" w:eastAsia="zh-CN"/>
        </w:rPr>
      </w:pPr>
      <w:r>
        <w:rPr>
          <w:rFonts w:ascii="Times New Roman" w:hAnsi="仿宋_GB2312" w:eastAsia="Times New Roman" w:cs="Times New Roman"/>
          <w:color w:val="000000"/>
          <w:sz w:val="32"/>
          <w:szCs w:val="32"/>
          <w:highlight w:val="none"/>
          <w:shd w:val="clear" w:color="auto" w:fill="auto"/>
          <w:lang w:eastAsia="zh-CN"/>
        </w:rPr>
        <w:t xml:space="preserve">① Important leaders </w:t>
      </w:r>
    </w:p>
    <w:p w14:paraId="63846829">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default" w:ascii="仿宋_GB2312" w:hAnsi="仿宋_GB2312" w:eastAsia="仿宋_GB2312" w:cs="仿宋_GB2312"/>
          <w:color w:val="000000"/>
          <w:sz w:val="32"/>
          <w:szCs w:val="32"/>
          <w:highlight w:val="none"/>
          <w:shd w:val="clear" w:color="auto" w:fill="auto"/>
          <w:lang w:val="en-US" w:eastAsia="zh-CN"/>
        </w:rPr>
      </w:pPr>
      <w:r>
        <w:rPr>
          <w:rFonts w:ascii="Times New Roman" w:hAnsi="仿宋_GB2312" w:eastAsia="Times New Roman" w:cs="Times New Roman"/>
          <w:color w:val="000000"/>
          <w:sz w:val="32"/>
          <w:szCs w:val="32"/>
          <w:highlight w:val="none"/>
          <w:shd w:val="clear" w:color="auto" w:fill="auto"/>
          <w:lang w:eastAsia="zh-CN"/>
        </w:rPr>
        <w:t>② Leaders from Central Radio and Television Station, Zhejiang Province, etc</w:t>
      </w:r>
      <w:r>
        <w:rPr>
          <w:rFonts w:hint="eastAsia" w:ascii="Times New Roman" w:hAnsi="仿宋_GB2312" w:eastAsia="Times New Roman" w:cs="Times New Roman"/>
          <w:color w:val="000000"/>
          <w:sz w:val="32"/>
          <w:szCs w:val="32"/>
          <w:highlight w:val="none"/>
          <w:shd w:val="clear" w:color="auto" w:fill="auto"/>
          <w:lang w:val="en-US" w:eastAsia="zh-CN"/>
        </w:rPr>
        <w:t>.</w:t>
      </w:r>
    </w:p>
    <w:p w14:paraId="7AB5D9B4">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default" w:ascii="仿宋_GB2312" w:hAnsi="仿宋_GB2312" w:eastAsia="仿宋_GB2312" w:cs="仿宋_GB2312"/>
          <w:color w:val="000000"/>
          <w:w w:val="98"/>
          <w:sz w:val="32"/>
          <w:szCs w:val="32"/>
          <w:highlight w:val="none"/>
          <w:shd w:val="clear" w:color="auto" w:fill="auto"/>
          <w:lang w:val="en-US" w:eastAsia="zh-CN"/>
        </w:rPr>
      </w:pPr>
      <w:r>
        <w:rPr>
          <w:rFonts w:ascii="Times New Roman" w:hAnsi="仿宋_GB2312" w:eastAsia="Times New Roman" w:cs="Times New Roman"/>
          <w:color w:val="000000"/>
          <w:sz w:val="32"/>
          <w:szCs w:val="32"/>
          <w:highlight w:val="none"/>
          <w:shd w:val="clear" w:color="auto" w:fill="auto"/>
          <w:lang w:eastAsia="zh-CN"/>
        </w:rPr>
        <w:t xml:space="preserve">③ Guests from the Resource Development Department of the Ministry of Culture and Tourism, the Rural Social Development Center of the Ministry of Agriculture and Rural Affairs, the China Tourism Research Institute, CCTV, China Economic Information Service, </w:t>
      </w:r>
      <w:r>
        <w:rPr>
          <w:rFonts w:hint="eastAsia" w:ascii="Times New Roman" w:hAnsi="仿宋_GB2312" w:eastAsia="Times New Roman" w:cs="Times New Roman"/>
          <w:color w:val="000000"/>
          <w:sz w:val="32"/>
          <w:szCs w:val="32"/>
          <w:highlight w:val="none"/>
          <w:shd w:val="clear" w:color="auto" w:fill="auto"/>
          <w:lang w:val="en-US" w:eastAsia="zh-CN"/>
        </w:rPr>
        <w:t>etc.</w:t>
      </w:r>
    </w:p>
    <w:p w14:paraId="42457397">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000000"/>
          <w:sz w:val="32"/>
          <w:szCs w:val="32"/>
          <w:highlight w:val="none"/>
          <w:shd w:val="clear" w:color="auto" w:fill="auto"/>
          <w:lang w:eastAsia="zh-CN"/>
        </w:rPr>
      </w:pPr>
      <w:r>
        <w:rPr>
          <w:rFonts w:ascii="Times New Roman" w:hAnsi="仿宋_GB2312" w:eastAsia="Times New Roman" w:cs="Times New Roman"/>
          <w:color w:val="000000"/>
          <w:sz w:val="32"/>
          <w:szCs w:val="32"/>
          <w:highlight w:val="none"/>
          <w:shd w:val="clear" w:color="auto" w:fill="auto"/>
          <w:lang w:eastAsia="zh-CN"/>
        </w:rPr>
        <w:t>④ Guests from the P</w:t>
      </w:r>
      <w:r>
        <w:rPr>
          <w:rFonts w:hint="eastAsia" w:ascii="Times New Roman" w:hAnsi="仿宋_GB2312" w:eastAsia="Times New Roman" w:cs="Times New Roman"/>
          <w:color w:val="000000"/>
          <w:sz w:val="32"/>
          <w:szCs w:val="32"/>
          <w:highlight w:val="none"/>
          <w:shd w:val="clear" w:color="auto" w:fill="auto"/>
          <w:lang w:val="en-US" w:eastAsia="zh-CN"/>
        </w:rPr>
        <w:t>ublicity</w:t>
      </w:r>
      <w:r>
        <w:rPr>
          <w:rFonts w:ascii="Times New Roman" w:hAnsi="仿宋_GB2312" w:eastAsia="Times New Roman" w:cs="Times New Roman"/>
          <w:color w:val="000000"/>
          <w:sz w:val="32"/>
          <w:szCs w:val="32"/>
          <w:highlight w:val="none"/>
          <w:shd w:val="clear" w:color="auto" w:fill="auto"/>
          <w:lang w:eastAsia="zh-CN"/>
        </w:rPr>
        <w:t xml:space="preserve"> Department of the Zhejiang Provincial Party Committee, the Foreign Affairs Office of the Zhejiang Provincial People's Government, the Zhejiang Provincial Federation of Social Sciences, the Zhejiang Provincial Department of Agriculture and Rural Affairs, the Zhejiang Provincial Department of Culture, Radio, Television and Tourism, the Zhejiang Local Financial Supervision and Administration Bureau, Zhejiang Foreign Languages Institute, Zhejiang Commercial Bank, the Huzhou Municipal Party Committee and Government, and the Wuxing District Committee and Government, among others </w:t>
      </w:r>
    </w:p>
    <w:p w14:paraId="72DB31EC">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default" w:ascii="仿宋_GB2312" w:hAnsi="仿宋_GB2312" w:eastAsia="仿宋_GB2312" w:cs="仿宋_GB2312"/>
          <w:color w:val="000000"/>
          <w:sz w:val="32"/>
          <w:szCs w:val="32"/>
          <w:highlight w:val="none"/>
          <w:shd w:val="clear" w:color="auto" w:fill="auto"/>
          <w:lang w:val="en-US" w:eastAsia="zh-CN"/>
        </w:rPr>
      </w:pPr>
      <w:r>
        <w:rPr>
          <w:rFonts w:ascii="Times New Roman" w:hAnsi="仿宋_GB2312" w:eastAsia="Times New Roman" w:cs="Times New Roman"/>
          <w:color w:val="000000"/>
          <w:sz w:val="32"/>
          <w:szCs w:val="32"/>
          <w:highlight w:val="none"/>
          <w:shd w:val="clear" w:color="auto" w:fill="auto"/>
          <w:lang w:eastAsia="zh-CN"/>
        </w:rPr>
        <w:t>⑤ Member</w:t>
      </w:r>
      <w:r>
        <w:rPr>
          <w:rFonts w:hint="eastAsia" w:ascii="Times New Roman" w:hAnsi="仿宋_GB2312" w:eastAsia="Times New Roman" w:cs="Times New Roman"/>
          <w:color w:val="000000"/>
          <w:sz w:val="32"/>
          <w:szCs w:val="32"/>
          <w:highlight w:val="none"/>
          <w:shd w:val="clear" w:color="auto" w:fill="auto"/>
          <w:lang w:val="en-US" w:eastAsia="zh-CN"/>
        </w:rPr>
        <w:t>s</w:t>
      </w:r>
      <w:r>
        <w:rPr>
          <w:rFonts w:ascii="Times New Roman" w:hAnsi="仿宋_GB2312" w:eastAsia="Times New Roman" w:cs="Times New Roman"/>
          <w:color w:val="000000"/>
          <w:sz w:val="32"/>
          <w:szCs w:val="32"/>
          <w:highlight w:val="none"/>
          <w:shd w:val="clear" w:color="auto" w:fill="auto"/>
          <w:lang w:eastAsia="zh-CN"/>
        </w:rPr>
        <w:t xml:space="preserve"> of the World Rural Tourism Council and international industry representative </w:t>
      </w:r>
    </w:p>
    <w:p w14:paraId="36B45AF3">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000000"/>
          <w:sz w:val="32"/>
          <w:szCs w:val="32"/>
          <w:highlight w:val="none"/>
          <w:shd w:val="clear" w:color="auto" w:fill="auto"/>
          <w:lang w:eastAsia="zh-CN"/>
        </w:rPr>
      </w:pPr>
      <w:r>
        <w:rPr>
          <w:rFonts w:ascii="Times New Roman" w:hAnsi="仿宋_GB2312" w:eastAsia="Times New Roman" w:cs="Times New Roman"/>
          <w:color w:val="000000"/>
          <w:sz w:val="32"/>
          <w:szCs w:val="32"/>
          <w:highlight w:val="none"/>
          <w:shd w:val="clear" w:color="auto" w:fill="auto"/>
          <w:lang w:eastAsia="zh-CN"/>
        </w:rPr>
        <w:t xml:space="preserve">⑥ Representatives of rural revitalization and rural finance industry </w:t>
      </w:r>
    </w:p>
    <w:p w14:paraId="4D51A647">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000000"/>
          <w:sz w:val="32"/>
          <w:szCs w:val="32"/>
          <w:highlight w:val="none"/>
          <w:shd w:val="clear" w:color="auto" w:fill="auto"/>
          <w:lang w:eastAsia="zh-CN"/>
        </w:rPr>
      </w:pPr>
      <w:r>
        <w:rPr>
          <w:rFonts w:ascii="Times New Roman" w:hAnsi="仿宋_GB2312" w:eastAsia="Times New Roman" w:cs="Times New Roman"/>
          <w:color w:val="000000"/>
          <w:sz w:val="32"/>
          <w:szCs w:val="32"/>
          <w:highlight w:val="none"/>
          <w:shd w:val="clear" w:color="auto" w:fill="auto"/>
          <w:lang w:eastAsia="zh-CN"/>
        </w:rPr>
        <w:t xml:space="preserve">⑦ Experts and scholars </w:t>
      </w:r>
    </w:p>
    <w:p w14:paraId="50754823">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000000"/>
          <w:sz w:val="32"/>
          <w:szCs w:val="32"/>
          <w:highlight w:val="none"/>
          <w:shd w:val="clear" w:color="auto" w:fill="auto"/>
          <w:lang w:eastAsia="zh-CN"/>
        </w:rPr>
      </w:pPr>
      <w:r>
        <w:rPr>
          <w:rFonts w:ascii="Times New Roman" w:hAnsi="仿宋_GB2312" w:eastAsia="Times New Roman" w:cs="Times New Roman"/>
          <w:color w:val="000000"/>
          <w:sz w:val="32"/>
          <w:szCs w:val="32"/>
          <w:highlight w:val="none"/>
          <w:shd w:val="clear" w:color="auto" w:fill="auto"/>
          <w:lang w:val="en-US" w:eastAsia="zh-CN"/>
        </w:rPr>
        <w:t xml:space="preserve">⑧ Other representatives </w:t>
      </w:r>
    </w:p>
    <w:p w14:paraId="41FF7D80">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textAlignment w:val="auto"/>
        <w:rPr>
          <w:rFonts w:hint="default" w:ascii="楷体_GB2312" w:hAnsi="楷体_GB2312" w:eastAsia="楷体_GB2312" w:cs="楷体_GB2312"/>
          <w:b/>
          <w:bCs/>
          <w:color w:val="000000"/>
          <w:sz w:val="32"/>
          <w:szCs w:val="32"/>
          <w:highlight w:val="none"/>
          <w:shd w:val="clear" w:color="auto" w:fill="auto"/>
          <w:lang w:val="en-US"/>
        </w:rPr>
      </w:pPr>
      <w:r>
        <w:rPr>
          <w:rFonts w:ascii="Times New Roman" w:hAnsi="黑体" w:eastAsia="Times New Roman" w:cs="Times New Roman"/>
          <w:sz w:val="32"/>
          <w:szCs w:val="32"/>
          <w:highlight w:val="none"/>
          <w:shd w:val="clear" w:color="auto" w:fill="auto"/>
          <w:lang w:val="en-US" w:eastAsia="zh-CN"/>
        </w:rPr>
        <w:t>6</w:t>
      </w:r>
      <w:r>
        <w:rPr>
          <w:rFonts w:hint="eastAsia" w:ascii="Times New Roman" w:hAnsi="黑体" w:eastAsia="Times New Roman" w:cs="Times New Roman"/>
          <w:sz w:val="32"/>
          <w:szCs w:val="32"/>
          <w:highlight w:val="none"/>
          <w:shd w:val="clear" w:color="auto" w:fill="auto"/>
          <w:lang w:val="en-US" w:eastAsia="zh-CN"/>
        </w:rPr>
        <w:t>.</w:t>
      </w:r>
      <w:r>
        <w:rPr>
          <w:rFonts w:ascii="Times New Roman" w:hAnsi="黑体" w:eastAsia="Times New Roman" w:cs="Times New Roman"/>
          <w:sz w:val="32"/>
          <w:szCs w:val="32"/>
          <w:highlight w:val="none"/>
          <w:shd w:val="clear" w:color="auto" w:fill="auto"/>
          <w:lang w:val="en-US" w:eastAsia="zh-CN"/>
        </w:rPr>
        <w:t>Activit</w:t>
      </w:r>
      <w:r>
        <w:rPr>
          <w:rFonts w:hint="eastAsia" w:ascii="Times New Roman" w:hAnsi="黑体" w:eastAsia="Times New Roman" w:cs="Times New Roman"/>
          <w:sz w:val="32"/>
          <w:szCs w:val="32"/>
          <w:highlight w:val="none"/>
          <w:shd w:val="clear" w:color="auto" w:fill="auto"/>
          <w:lang w:val="en-US" w:eastAsia="zh-CN"/>
        </w:rPr>
        <w:t>ies</w:t>
      </w:r>
    </w:p>
    <w:p w14:paraId="5A24EDA1">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楷体_GB2312" w:hAnsi="楷体_GB2312" w:eastAsia="楷体_GB2312" w:cs="楷体_GB2312"/>
          <w:b/>
          <w:bCs/>
          <w:color w:val="000000"/>
          <w:sz w:val="32"/>
          <w:szCs w:val="32"/>
          <w:highlight w:val="none"/>
          <w:shd w:val="clear" w:color="auto" w:fill="auto"/>
        </w:rPr>
      </w:pPr>
      <w:r>
        <w:rPr>
          <w:rFonts w:ascii="Times New Roman" w:hAnsi="楷体_GB2312" w:eastAsia="Times New Roman" w:cs="Times New Roman"/>
          <w:b/>
          <w:bCs/>
          <w:color w:val="000000"/>
          <w:sz w:val="32"/>
          <w:szCs w:val="32"/>
          <w:highlight w:val="none"/>
          <w:shd w:val="clear" w:color="auto" w:fill="auto"/>
        </w:rPr>
        <w:t xml:space="preserve">（1） Guest registration </w:t>
      </w:r>
    </w:p>
    <w:p w14:paraId="1E199D92">
      <w:pPr>
        <w:pStyle w:val="8"/>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color w:val="000000"/>
          <w:sz w:val="32"/>
          <w:szCs w:val="32"/>
          <w:highlight w:val="none"/>
          <w:shd w:val="clear" w:color="auto" w:fill="auto"/>
        </w:rPr>
      </w:pPr>
      <w:r>
        <w:rPr>
          <w:rFonts w:ascii="Times New Roman" w:hAnsi="仿宋_GB2312" w:eastAsia="Times New Roman" w:cs="Times New Roman"/>
          <w:color w:val="000000"/>
          <w:sz w:val="32"/>
          <w:szCs w:val="32"/>
          <w:highlight w:val="none"/>
          <w:shd w:val="clear" w:color="auto" w:fill="auto"/>
          <w:lang w:eastAsia="zh-CN"/>
        </w:rPr>
        <w:t>①</w:t>
      </w:r>
      <w:r>
        <w:rPr>
          <w:rFonts w:ascii="Times New Roman" w:hAnsi="仿宋_GB2312" w:eastAsia="Times New Roman" w:cs="Times New Roman"/>
          <w:color w:val="000000"/>
          <w:sz w:val="32"/>
          <w:szCs w:val="32"/>
          <w:highlight w:val="none"/>
          <w:shd w:val="clear" w:color="auto" w:fill="auto"/>
        </w:rPr>
        <w:t xml:space="preserve"> Date: November 8th, 2024,</w:t>
      </w:r>
      <w:r>
        <w:rPr>
          <w:rFonts w:hint="eastAsia" w:hAnsi="仿宋_GB2312" w:eastAsia="宋体" w:cs="Times New Roman"/>
          <w:color w:val="000000"/>
          <w:sz w:val="32"/>
          <w:szCs w:val="32"/>
          <w:highlight w:val="none"/>
          <w:shd w:val="clear" w:color="auto" w:fill="auto"/>
          <w:lang w:val="en-US" w:eastAsia="zh-CN"/>
        </w:rPr>
        <w:t xml:space="preserve"> </w:t>
      </w:r>
      <w:r>
        <w:rPr>
          <w:rFonts w:ascii="Times New Roman" w:hAnsi="仿宋_GB2312" w:eastAsia="Times New Roman" w:cs="Times New Roman"/>
          <w:color w:val="000000"/>
          <w:sz w:val="32"/>
          <w:szCs w:val="32"/>
          <w:highlight w:val="none"/>
          <w:shd w:val="clear" w:color="auto" w:fill="auto"/>
        </w:rPr>
        <w:t xml:space="preserve">all day </w:t>
      </w:r>
    </w:p>
    <w:p w14:paraId="5E738C31">
      <w:pPr>
        <w:pStyle w:val="8"/>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仿宋_GB2312" w:hAnsi="仿宋_GB2312" w:eastAsia="宋体" w:cs="仿宋_GB2312"/>
          <w:color w:val="000000"/>
          <w:sz w:val="32"/>
          <w:szCs w:val="32"/>
          <w:highlight w:val="none"/>
          <w:shd w:val="clear" w:color="auto" w:fill="auto"/>
          <w:lang w:val="en-US" w:eastAsia="zh-CN"/>
        </w:rPr>
      </w:pPr>
      <w:r>
        <w:rPr>
          <w:rFonts w:ascii="Times New Roman" w:hAnsi="仿宋_GB2312" w:eastAsia="Times New Roman" w:cs="Times New Roman"/>
          <w:color w:val="000000"/>
          <w:sz w:val="32"/>
          <w:szCs w:val="32"/>
          <w:highlight w:val="none"/>
          <w:shd w:val="clear" w:color="auto" w:fill="auto"/>
          <w:lang w:eastAsia="zh-CN"/>
        </w:rPr>
        <w:t>②</w:t>
      </w:r>
      <w:r>
        <w:rPr>
          <w:rFonts w:ascii="Times New Roman" w:hAnsi="仿宋_GB2312" w:eastAsia="Times New Roman" w:cs="Times New Roman"/>
          <w:color w:val="000000"/>
          <w:sz w:val="32"/>
          <w:szCs w:val="32"/>
          <w:highlight w:val="none"/>
          <w:shd w:val="clear" w:color="auto" w:fill="auto"/>
        </w:rPr>
        <w:t xml:space="preserve"> All attending guests</w:t>
      </w:r>
    </w:p>
    <w:p w14:paraId="7122C45A">
      <w:pPr>
        <w:pStyle w:val="8"/>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color w:val="000000"/>
          <w:sz w:val="32"/>
          <w:szCs w:val="32"/>
          <w:highlight w:val="none"/>
          <w:shd w:val="clear" w:color="auto" w:fill="auto"/>
          <w:lang w:val="en-US" w:eastAsia="zh-CN"/>
        </w:rPr>
      </w:pPr>
      <w:r>
        <w:rPr>
          <w:rFonts w:ascii="Times New Roman" w:hAnsi="仿宋_GB2312" w:eastAsia="Times New Roman" w:cs="Times New Roman"/>
          <w:color w:val="000000"/>
          <w:sz w:val="32"/>
          <w:szCs w:val="32"/>
          <w:highlight w:val="none"/>
          <w:shd w:val="clear" w:color="auto" w:fill="auto"/>
          <w:lang w:eastAsia="zh-CN"/>
        </w:rPr>
        <w:t>③</w:t>
      </w:r>
      <w:r>
        <w:rPr>
          <w:rFonts w:ascii="Times New Roman" w:hAnsi="仿宋_GB2312" w:eastAsia="Times New Roman" w:cs="Times New Roman"/>
          <w:color w:val="000000"/>
          <w:sz w:val="32"/>
          <w:szCs w:val="32"/>
          <w:highlight w:val="none"/>
          <w:shd w:val="clear" w:color="auto" w:fill="auto"/>
        </w:rPr>
        <w:t xml:space="preserve"> Content</w:t>
      </w:r>
      <w:r>
        <w:rPr>
          <w:rFonts w:hint="eastAsia" w:hAnsi="仿宋_GB2312" w:eastAsia="宋体" w:cs="Times New Roman"/>
          <w:color w:val="000000"/>
          <w:sz w:val="32"/>
          <w:szCs w:val="32"/>
          <w:highlight w:val="none"/>
          <w:shd w:val="clear" w:color="auto" w:fill="auto"/>
          <w:lang w:val="en-US" w:eastAsia="zh-CN"/>
        </w:rPr>
        <w:t>s</w:t>
      </w:r>
      <w:r>
        <w:rPr>
          <w:rFonts w:ascii="Times New Roman" w:hAnsi="仿宋_GB2312" w:eastAsia="Times New Roman" w:cs="Times New Roman"/>
          <w:color w:val="000000"/>
          <w:sz w:val="32"/>
          <w:szCs w:val="32"/>
          <w:highlight w:val="none"/>
          <w:shd w:val="clear" w:color="auto" w:fill="auto"/>
        </w:rPr>
        <w:t xml:space="preserve">: ① Guest registration </w:t>
      </w:r>
    </w:p>
    <w:p w14:paraId="4241F721">
      <w:pPr>
        <w:pStyle w:val="8"/>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2400" w:firstLineChars="750"/>
        <w:textAlignment w:val="auto"/>
        <w:rPr>
          <w:rFonts w:hint="default" w:ascii="仿宋_GB2312" w:hAnsi="仿宋_GB2312" w:eastAsia="仿宋_GB2312" w:cs="仿宋_GB2312"/>
          <w:color w:val="000000"/>
          <w:sz w:val="32"/>
          <w:szCs w:val="32"/>
          <w:highlight w:val="none"/>
          <w:shd w:val="clear" w:color="auto" w:fill="auto"/>
          <w:lang w:val="en-US" w:eastAsia="zh-CN"/>
        </w:rPr>
      </w:pPr>
      <w:r>
        <w:rPr>
          <w:rFonts w:ascii="Times New Roman" w:hAnsi="仿宋_GB2312" w:eastAsia="Times New Roman" w:cs="Times New Roman"/>
          <w:color w:val="000000"/>
          <w:sz w:val="32"/>
          <w:szCs w:val="32"/>
          <w:highlight w:val="none"/>
          <w:shd w:val="clear" w:color="auto" w:fill="auto"/>
          <w:lang w:val="en-US" w:eastAsia="zh-CN"/>
        </w:rPr>
        <w:t>② Night Tour of Lu</w:t>
      </w:r>
      <w:r>
        <w:rPr>
          <w:rFonts w:hint="eastAsia" w:hAnsi="仿宋_GB2312" w:eastAsia="Times New Roman" w:cs="Times New Roman"/>
          <w:color w:val="000000"/>
          <w:sz w:val="32"/>
          <w:szCs w:val="32"/>
          <w:highlight w:val="none"/>
          <w:shd w:val="clear" w:color="auto" w:fill="auto"/>
          <w:lang w:val="en-US" w:eastAsia="zh-CN"/>
        </w:rPr>
        <w:t>cun</w:t>
      </w:r>
      <w:r>
        <w:rPr>
          <w:rFonts w:ascii="Times New Roman" w:hAnsi="仿宋_GB2312" w:eastAsia="Times New Roman" w:cs="Times New Roman"/>
          <w:color w:val="000000"/>
          <w:sz w:val="32"/>
          <w:szCs w:val="32"/>
          <w:highlight w:val="none"/>
          <w:shd w:val="clear" w:color="auto" w:fill="auto"/>
          <w:lang w:val="en-US" w:eastAsia="zh-CN"/>
        </w:rPr>
        <w:t xml:space="preserve"> Village </w:t>
      </w:r>
    </w:p>
    <w:p w14:paraId="590E3FAE">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ascii="仿宋_GB2312" w:hAnsi="仿宋_GB2312" w:eastAsia="仿宋_GB2312" w:cs="仿宋_GB2312"/>
          <w:b/>
          <w:bCs/>
          <w:color w:val="000000"/>
          <w:sz w:val="32"/>
          <w:szCs w:val="32"/>
          <w:highlight w:val="none"/>
          <w:shd w:val="clear" w:color="auto" w:fill="auto"/>
        </w:rPr>
      </w:pPr>
      <w:r>
        <w:rPr>
          <w:rFonts w:ascii="Times New Roman" w:hAnsi="楷体_GB2312" w:eastAsia="Times New Roman" w:cs="Times New Roman"/>
          <w:b/>
          <w:bCs/>
          <w:color w:val="000000"/>
          <w:sz w:val="32"/>
          <w:szCs w:val="32"/>
          <w:highlight w:val="none"/>
          <w:shd w:val="clear" w:color="auto" w:fill="auto"/>
        </w:rPr>
        <w:t>（2） Main activit</w:t>
      </w:r>
      <w:r>
        <w:rPr>
          <w:rFonts w:hint="eastAsia" w:ascii="Times New Roman" w:hAnsi="楷体_GB2312" w:eastAsia="宋体" w:cs="Times New Roman"/>
          <w:b/>
          <w:bCs/>
          <w:color w:val="000000"/>
          <w:sz w:val="32"/>
          <w:szCs w:val="32"/>
          <w:highlight w:val="none"/>
          <w:shd w:val="clear" w:color="auto" w:fill="auto"/>
          <w:lang w:val="en-US" w:eastAsia="zh-CN"/>
        </w:rPr>
        <w:t>ies</w:t>
      </w:r>
      <w:r>
        <w:rPr>
          <w:rFonts w:ascii="Times New Roman" w:hAnsi="楷体_GB2312" w:eastAsia="Times New Roman" w:cs="Times New Roman"/>
          <w:b/>
          <w:bCs/>
          <w:color w:val="000000"/>
          <w:sz w:val="32"/>
          <w:szCs w:val="32"/>
          <w:highlight w:val="none"/>
          <w:shd w:val="clear" w:color="auto" w:fill="auto"/>
        </w:rPr>
        <w:t xml:space="preserve"> (in triplicate) </w:t>
      </w:r>
    </w:p>
    <w:p w14:paraId="77B9C0EA">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ascii="仿宋_GB2312" w:hAnsi="仿宋_GB2312" w:eastAsia="仿宋_GB2312" w:cs="仿宋_GB2312"/>
          <w:color w:val="000000"/>
          <w:sz w:val="32"/>
          <w:szCs w:val="32"/>
          <w:highlight w:val="none"/>
          <w:shd w:val="clear" w:color="auto" w:fill="auto"/>
        </w:rPr>
      </w:pPr>
      <w:r>
        <w:rPr>
          <w:rFonts w:ascii="Times New Roman" w:hAnsi="仿宋_GB2312" w:eastAsia="Times New Roman" w:cs="Times New Roman"/>
          <w:b/>
          <w:bCs/>
          <w:color w:val="000000"/>
          <w:sz w:val="32"/>
          <w:szCs w:val="32"/>
          <w:highlight w:val="none"/>
          <w:shd w:val="clear" w:color="auto" w:fill="auto"/>
        </w:rPr>
        <w:t>Opening Ceremony</w:t>
      </w:r>
      <w:r>
        <w:rPr>
          <w:rFonts w:ascii="Times New Roman" w:hAnsi="仿宋_GB2312" w:eastAsia="Times New Roman" w:cs="Times New Roman"/>
          <w:bCs/>
          <w:sz w:val="32"/>
          <w:szCs w:val="32"/>
          <w:highlight w:val="none"/>
          <w:shd w:val="clear" w:color="auto" w:fill="auto"/>
        </w:rPr>
        <w:t xml:space="preserve"> </w:t>
      </w:r>
      <w:r>
        <w:rPr>
          <w:rFonts w:ascii="Times New Roman" w:hAnsi="仿宋_GB2312" w:eastAsia="Times New Roman" w:cs="Times New Roman"/>
          <w:color w:val="000000"/>
          <w:sz w:val="32"/>
          <w:szCs w:val="32"/>
          <w:highlight w:val="none"/>
          <w:shd w:val="clear" w:color="auto" w:fill="auto"/>
        </w:rPr>
        <w:t>(</w:t>
      </w:r>
      <w:r>
        <w:rPr>
          <w:rFonts w:ascii="Times New Roman" w:hAnsi="仿宋_GB2312" w:eastAsia="Times New Roman" w:cs="Times New Roman"/>
          <w:sz w:val="32"/>
          <w:szCs w:val="32"/>
          <w:highlight w:val="none"/>
          <w:shd w:val="clear" w:color="auto" w:fill="auto"/>
        </w:rPr>
        <w:t>Host</w:t>
      </w:r>
      <w:r>
        <w:rPr>
          <w:rFonts w:hint="eastAsia" w:ascii="Times New Roman" w:hAnsi="仿宋_GB2312" w:eastAsia="宋体" w:cs="Times New Roman"/>
          <w:sz w:val="32"/>
          <w:szCs w:val="32"/>
          <w:highlight w:val="none"/>
          <w:shd w:val="clear" w:color="auto" w:fill="auto"/>
          <w:lang w:val="en-US" w:eastAsia="zh-CN"/>
        </w:rPr>
        <w:t>ed by f</w:t>
      </w:r>
      <w:r>
        <w:rPr>
          <w:rFonts w:ascii="Times New Roman" w:hAnsi="仿宋_GB2312" w:eastAsia="Times New Roman" w:cs="Times New Roman"/>
          <w:color w:val="000000"/>
          <w:sz w:val="32"/>
          <w:szCs w:val="32"/>
          <w:highlight w:val="none"/>
          <w:shd w:val="clear" w:color="auto" w:fill="auto"/>
        </w:rPr>
        <w:t xml:space="preserve">amous CCTV </w:t>
      </w:r>
      <w:r>
        <w:rPr>
          <w:rFonts w:hint="eastAsia" w:ascii="Times New Roman" w:hAnsi="仿宋_GB2312" w:eastAsia="宋体" w:cs="Times New Roman"/>
          <w:color w:val="000000"/>
          <w:sz w:val="32"/>
          <w:szCs w:val="32"/>
          <w:highlight w:val="none"/>
          <w:shd w:val="clear" w:color="auto" w:fill="auto"/>
          <w:lang w:val="en-US" w:eastAsia="zh-CN"/>
        </w:rPr>
        <w:t>anchor</w:t>
      </w:r>
      <w:r>
        <w:rPr>
          <w:rFonts w:ascii="Times New Roman" w:hAnsi="仿宋_GB2312" w:eastAsia="Times New Roman" w:cs="Times New Roman"/>
          <w:color w:val="000000"/>
          <w:sz w:val="32"/>
          <w:szCs w:val="32"/>
          <w:highlight w:val="none"/>
          <w:shd w:val="clear" w:color="auto" w:fill="auto"/>
        </w:rPr>
        <w:t>)</w:t>
      </w:r>
      <w:r>
        <w:rPr>
          <w:rFonts w:ascii="Times New Roman" w:hAnsi="仿宋_GB2312" w:eastAsia="Times New Roman" w:cs="Times New Roman"/>
          <w:sz w:val="32"/>
          <w:szCs w:val="32"/>
          <w:highlight w:val="none"/>
          <w:shd w:val="clear" w:color="auto" w:fill="auto"/>
        </w:rPr>
        <w:t xml:space="preserve"> </w:t>
      </w:r>
    </w:p>
    <w:p w14:paraId="0C8C6C80">
      <w:pPr>
        <w:pStyle w:val="8"/>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hint="default" w:ascii="仿宋_GB2312" w:hAnsi="仿宋_GB2312" w:eastAsia="仿宋_GB2312" w:cs="仿宋_GB2312"/>
          <w:color w:val="000000"/>
          <w:sz w:val="32"/>
          <w:szCs w:val="32"/>
          <w:highlight w:val="none"/>
          <w:shd w:val="clear" w:color="auto" w:fill="auto"/>
          <w:lang w:val="en-US" w:eastAsia="zh-CN"/>
        </w:rPr>
      </w:pPr>
      <w:r>
        <w:rPr>
          <w:rFonts w:ascii="Times New Roman" w:hAnsi="仿宋_GB2312" w:eastAsia="Times New Roman" w:cs="Times New Roman"/>
          <w:color w:val="000000"/>
          <w:sz w:val="32"/>
          <w:szCs w:val="32"/>
          <w:highlight w:val="none"/>
          <w:shd w:val="clear" w:color="auto" w:fill="auto"/>
          <w:lang w:eastAsia="zh-CN"/>
        </w:rPr>
        <w:t>①</w:t>
      </w:r>
      <w:r>
        <w:rPr>
          <w:rFonts w:ascii="Times New Roman" w:hAnsi="仿宋_GB2312" w:eastAsia="Times New Roman" w:cs="Times New Roman"/>
          <w:color w:val="000000"/>
          <w:sz w:val="32"/>
          <w:szCs w:val="32"/>
          <w:highlight w:val="none"/>
          <w:shd w:val="clear" w:color="auto" w:fill="auto"/>
        </w:rPr>
        <w:t xml:space="preserve">Time: November 9, 2024 9:00-11:45 </w:t>
      </w:r>
    </w:p>
    <w:p w14:paraId="37F564BC">
      <w:pPr>
        <w:pStyle w:val="8"/>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仿宋_GB2312" w:eastAsia="仿宋_GB2312" w:cs="仿宋_GB2312"/>
          <w:color w:val="000000"/>
          <w:sz w:val="32"/>
          <w:szCs w:val="32"/>
          <w:highlight w:val="none"/>
          <w:shd w:val="clear" w:color="auto" w:fill="auto"/>
          <w:lang w:eastAsia="zh-CN"/>
        </w:rPr>
      </w:pPr>
      <w:r>
        <w:rPr>
          <w:rFonts w:ascii="Times New Roman" w:hAnsi="仿宋_GB2312" w:eastAsia="Times New Roman" w:cs="Times New Roman"/>
          <w:color w:val="000000"/>
          <w:sz w:val="32"/>
          <w:szCs w:val="32"/>
          <w:highlight w:val="none"/>
          <w:shd w:val="clear" w:color="auto" w:fill="auto"/>
          <w:lang w:eastAsia="zh-CN"/>
        </w:rPr>
        <w:t>②</w:t>
      </w:r>
      <w:r>
        <w:rPr>
          <w:rFonts w:ascii="Times New Roman" w:hAnsi="仿宋_GB2312" w:eastAsia="Times New Roman" w:cs="Times New Roman"/>
          <w:color w:val="000000"/>
          <w:sz w:val="32"/>
          <w:szCs w:val="32"/>
          <w:highlight w:val="none"/>
          <w:shd w:val="clear" w:color="auto" w:fill="auto"/>
        </w:rPr>
        <w:t xml:space="preserve"> Target audience: All attending guests </w:t>
      </w:r>
    </w:p>
    <w:p w14:paraId="5FD4572E">
      <w:pPr>
        <w:pStyle w:val="8"/>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仿宋_GB2312" w:eastAsia="仿宋_GB2312" w:cs="仿宋_GB2312"/>
          <w:color w:val="000000"/>
          <w:sz w:val="32"/>
          <w:szCs w:val="32"/>
          <w:highlight w:val="none"/>
          <w:shd w:val="clear" w:color="auto" w:fill="auto"/>
          <w:lang w:eastAsia="zh-CN"/>
        </w:rPr>
      </w:pPr>
      <w:r>
        <w:rPr>
          <w:rFonts w:ascii="Times New Roman" w:hAnsi="仿宋_GB2312" w:eastAsia="Times New Roman" w:cs="Times New Roman"/>
          <w:color w:val="000000"/>
          <w:sz w:val="32"/>
          <w:szCs w:val="32"/>
          <w:highlight w:val="none"/>
          <w:shd w:val="clear" w:color="auto" w:fill="auto"/>
          <w:lang w:eastAsia="zh-CN"/>
        </w:rPr>
        <w:t>③</w:t>
      </w:r>
      <w:r>
        <w:rPr>
          <w:rFonts w:ascii="Times New Roman" w:hAnsi="仿宋_GB2312" w:eastAsia="Times New Roman" w:cs="Times New Roman"/>
          <w:color w:val="000000"/>
          <w:sz w:val="32"/>
          <w:szCs w:val="32"/>
          <w:highlight w:val="none"/>
          <w:shd w:val="clear" w:color="auto" w:fill="auto"/>
        </w:rPr>
        <w:t xml:space="preserve"> Positioning: Annual event for global rural industry and financial industry interaction </w:t>
      </w:r>
    </w:p>
    <w:p w14:paraId="4A949A43">
      <w:pPr>
        <w:pStyle w:val="8"/>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ascii="仿宋_GB2312" w:hAnsi="仿宋_GB2312" w:eastAsia="仿宋_GB2312" w:cs="仿宋_GB2312"/>
          <w:color w:val="000000"/>
          <w:sz w:val="32"/>
          <w:szCs w:val="32"/>
          <w:highlight w:val="none"/>
          <w:shd w:val="clear" w:color="auto" w:fill="auto"/>
        </w:rPr>
      </w:pPr>
      <w:r>
        <w:rPr>
          <w:rFonts w:ascii="Times New Roman" w:hAnsi="仿宋_GB2312" w:eastAsia="Times New Roman" w:cs="Times New Roman"/>
          <w:color w:val="000000"/>
          <w:sz w:val="32"/>
          <w:szCs w:val="32"/>
          <w:highlight w:val="none"/>
          <w:shd w:val="clear" w:color="auto" w:fill="auto"/>
          <w:lang w:eastAsia="zh-CN"/>
        </w:rPr>
        <w:t>④</w:t>
      </w:r>
      <w:r>
        <w:rPr>
          <w:rFonts w:ascii="Times New Roman" w:hAnsi="仿宋_GB2312" w:eastAsia="Times New Roman" w:cs="Times New Roman"/>
          <w:color w:val="000000"/>
          <w:sz w:val="32"/>
          <w:szCs w:val="32"/>
          <w:highlight w:val="none"/>
          <w:shd w:val="clear" w:color="auto" w:fill="auto"/>
        </w:rPr>
        <w:t xml:space="preserve">Agenda: </w:t>
      </w:r>
    </w:p>
    <w:p w14:paraId="0D34657B">
      <w:pPr>
        <w:pStyle w:val="8"/>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960" w:firstLineChars="300"/>
        <w:textAlignment w:val="auto"/>
        <w:rPr>
          <w:rFonts w:hint="default" w:ascii="仿宋_GB2312" w:hAnsi="仿宋_GB2312" w:eastAsia="仿宋_GB2312" w:cs="仿宋_GB2312"/>
          <w:color w:val="000000"/>
          <w:sz w:val="32"/>
          <w:szCs w:val="32"/>
          <w:highlight w:val="none"/>
          <w:shd w:val="clear" w:color="auto" w:fill="auto"/>
          <w:lang w:val="en-US" w:eastAsia="zh-CN"/>
        </w:rPr>
      </w:pPr>
      <w:r>
        <w:rPr>
          <w:rFonts w:ascii="Times New Roman" w:hAnsi="仿宋_GB2312" w:eastAsia="Times New Roman" w:cs="Times New Roman"/>
          <w:color w:val="000000"/>
          <w:sz w:val="32"/>
          <w:szCs w:val="32"/>
          <w:highlight w:val="none"/>
          <w:shd w:val="clear" w:color="auto" w:fill="auto"/>
        </w:rPr>
        <w:t xml:space="preserve">Phase 1: Forum Launch and Release </w:t>
      </w:r>
    </w:p>
    <w:p w14:paraId="57751481">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1280" w:firstLineChars="400"/>
        <w:textAlignment w:val="auto"/>
        <w:rPr>
          <w:rFonts w:hint="eastAsia" w:ascii="仿宋_GB2312" w:hAnsi="仿宋_GB2312" w:eastAsia="仿宋_GB2312" w:cs="仿宋_GB2312"/>
          <w:sz w:val="32"/>
          <w:szCs w:val="32"/>
          <w:highlight w:val="none"/>
          <w:shd w:val="clear" w:color="auto" w:fill="auto"/>
          <w:lang w:eastAsia="zh-CN"/>
        </w:rPr>
      </w:pPr>
      <w:r>
        <w:rPr>
          <w:rFonts w:ascii="Times New Roman" w:hAnsi="仿宋_GB2312" w:eastAsia="Times New Roman" w:cs="Times New Roman"/>
          <w:sz w:val="32"/>
          <w:szCs w:val="32"/>
          <w:highlight w:val="none"/>
          <w:shd w:val="clear" w:color="auto" w:fill="auto"/>
        </w:rPr>
        <w:t xml:space="preserve">① Congratulatory letter </w:t>
      </w:r>
    </w:p>
    <w:p w14:paraId="6965BD8F">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1280" w:firstLineChars="400"/>
        <w:jc w:val="both"/>
        <w:textAlignment w:val="auto"/>
        <w:rPr>
          <w:rFonts w:hint="eastAsia" w:ascii="仿宋_GB2312" w:hAnsi="仿宋_GB2312" w:eastAsia="仿宋_GB2312" w:cs="仿宋_GB2312"/>
          <w:sz w:val="32"/>
          <w:szCs w:val="32"/>
          <w:highlight w:val="none"/>
          <w:shd w:val="clear" w:color="auto" w:fill="auto"/>
          <w:lang w:eastAsia="zh-CN"/>
        </w:rPr>
      </w:pPr>
      <w:r>
        <w:rPr>
          <w:sz w:val="32"/>
          <w:shd w:val="clear" w:color="auto" w:fill="auto"/>
        </w:rPr>
        <mc:AlternateContent>
          <mc:Choice Requires="wps">
            <w:drawing>
              <wp:anchor distT="0" distB="0" distL="114300" distR="114300" simplePos="0" relativeHeight="251659264" behindDoc="1" locked="0" layoutInCell="1" allowOverlap="1">
                <wp:simplePos x="0" y="0"/>
                <wp:positionH relativeFrom="column">
                  <wp:posOffset>443230</wp:posOffset>
                </wp:positionH>
                <wp:positionV relativeFrom="paragraph">
                  <wp:posOffset>241300</wp:posOffset>
                </wp:positionV>
                <wp:extent cx="5582285" cy="422910"/>
                <wp:effectExtent l="0" t="0" r="18415" b="15240"/>
                <wp:wrapNone/>
                <wp:docPr id="3" name="文本框 3"/>
                <wp:cNvGraphicFramePr/>
                <a:graphic xmlns:a="http://schemas.openxmlformats.org/drawingml/2006/main">
                  <a:graphicData uri="http://schemas.microsoft.com/office/word/2010/wordprocessingShape">
                    <wps:wsp>
                      <wps:cNvSpPr txBox="1"/>
                      <wps:spPr>
                        <a:xfrm>
                          <a:off x="1177290" y="2933700"/>
                          <a:ext cx="5582285" cy="4229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18037D7">
                            <w:pPr>
                              <w:jc w:val="distribute"/>
                              <w:rPr>
                                <w:rFonts w:hint="eastAsia" w:ascii="仿宋_GB2312" w:hAnsi="仿宋_GB2312" w:eastAsia="仿宋_GB2312" w:cs="仿宋_GB2312"/>
                                <w:spacing w:val="-34"/>
                                <w:w w:val="64"/>
                                <w:sz w:val="32"/>
                                <w:szCs w:val="32"/>
                                <w:highlight w:val="none"/>
                                <w:shd w:val="clear" w:color="auto" w:fill="auto"/>
                                <w:lang w:val="en-US" w:eastAsia="zh-CN"/>
                              </w:rPr>
                            </w:pPr>
                            <w:r>
                              <w:rPr>
                                <w:rFonts w:ascii="Times New Roman" w:hAnsi="仿宋_GB2312" w:eastAsia="Times New Roman" w:cs="Times New Roman"/>
                                <w:spacing w:val="-34"/>
                                <w:sz w:val="32"/>
                                <w:szCs w:val="32"/>
                                <w:highlight w:val="none"/>
                                <w:shd w:val="clear" w:color="auto" w:fill="auto"/>
                                <w:lang w:eastAsia="zh-CN"/>
                              </w:rPr>
                              <w:t xml:space="preserve">(Headquarters video+Provincial government+World Economic Forum+UNESCO+World Tourism Organization+World Rural Tourism Council+Asia Pacific Tourism Association+World Tourism Alliance)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9pt;margin-top:19pt;height:33.3pt;width:439.55pt;z-index:-251657216;mso-width-relative:page;mso-height-relative:page;" fillcolor="#FFFFFF [3201]" filled="t" stroked="f" coordsize="21600,21600" o:gfxdata="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g7Gs3U&#10;AAAACQEAAA8AAAAAAAAAAQAgAAAAIgAAAGRycy9kb3ducmV2LnhtbFBLAQIUABQAAAAIAIdO4kDS&#10;xBgDXQIAAJsEAAAOAAAAAAAAAAEAIAAAACMBAABkcnMvZTJvRG9jLnhtbFBLBQYAAAAABgAGAFkB&#10;AADyBQAAAAA=&#10;">
                <v:fill on="t" focussize="0,0"/>
                <v:stroke on="f" weight="0.5pt"/>
                <v:imagedata o:title=""/>
                <o:lock v:ext="edit" aspectratio="f"/>
                <v:textbox>
                  <w:txbxContent>
                    <w:p w14:paraId="518037D7">
                      <w:pPr>
                        <w:jc w:val="distribute"/>
                        <w:rPr>
                          <w:rFonts w:hint="eastAsia" w:ascii="仿宋_GB2312" w:hAnsi="仿宋_GB2312" w:eastAsia="仿宋_GB2312" w:cs="仿宋_GB2312"/>
                          <w:spacing w:val="-34"/>
                          <w:w w:val="64"/>
                          <w:sz w:val="32"/>
                          <w:szCs w:val="32"/>
                          <w:highlight w:val="none"/>
                          <w:shd w:val="clear" w:color="auto" w:fill="auto"/>
                          <w:lang w:val="en-US" w:eastAsia="zh-CN"/>
                        </w:rPr>
                      </w:pPr>
                      <w:r>
                        <w:rPr>
                          <w:rFonts w:ascii="Times New Roman" w:hAnsi="仿宋_GB2312" w:eastAsia="Times New Roman" w:cs="Times New Roman"/>
                          <w:spacing w:val="-34"/>
                          <w:sz w:val="32"/>
                          <w:szCs w:val="32"/>
                          <w:highlight w:val="none"/>
                          <w:shd w:val="clear" w:color="auto" w:fill="auto"/>
                          <w:lang w:eastAsia="zh-CN"/>
                        </w:rPr>
                        <w:t xml:space="preserve">(Headquarters video+Provincial government+World Economic Forum+UNESCO+World Tourism Organization+World Rural Tourism Council+Asia Pacific Tourism Association+World Tourism Alliance) </w:t>
                      </w:r>
                    </w:p>
                  </w:txbxContent>
                </v:textbox>
              </v:shape>
            </w:pict>
          </mc:Fallback>
        </mc:AlternateContent>
      </w:r>
      <w:r>
        <w:rPr>
          <w:rFonts w:ascii="Times New Roman" w:hAnsi="仿宋_GB2312" w:eastAsia="Times New Roman" w:cs="Times New Roman"/>
          <w:sz w:val="32"/>
          <w:szCs w:val="32"/>
          <w:highlight w:val="none"/>
          <w:shd w:val="clear" w:color="auto" w:fill="auto"/>
        </w:rPr>
        <w:t xml:space="preserve">② Speech </w:t>
      </w:r>
    </w:p>
    <w:p w14:paraId="0110807D">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textAlignment w:val="auto"/>
        <w:rPr>
          <w:rFonts w:hint="eastAsia" w:ascii="仿宋_GB2312" w:hAnsi="仿宋_GB2312" w:eastAsia="仿宋_GB2312" w:cs="仿宋_GB2312"/>
          <w:color w:val="000000"/>
          <w:sz w:val="32"/>
          <w:szCs w:val="32"/>
          <w:highlight w:val="none"/>
          <w:shd w:val="clear" w:color="auto" w:fill="auto"/>
        </w:rPr>
      </w:pPr>
    </w:p>
    <w:p w14:paraId="1DDF618B">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1280" w:firstLineChars="400"/>
        <w:textAlignment w:val="auto"/>
        <w:rPr>
          <w:rFonts w:hint="eastAsia" w:ascii="仿宋_GB2312" w:hAnsi="仿宋_GB2312" w:eastAsia="仿宋_GB2312" w:cs="仿宋_GB2312"/>
          <w:color w:val="000000"/>
          <w:sz w:val="32"/>
          <w:szCs w:val="32"/>
          <w:highlight w:val="none"/>
          <w:shd w:val="clear" w:color="auto" w:fill="auto"/>
          <w:lang w:val="en-US" w:eastAsia="zh-CN"/>
        </w:rPr>
      </w:pPr>
      <w:r>
        <w:rPr>
          <w:rFonts w:ascii="Times New Roman" w:hAnsi="仿宋_GB2312" w:eastAsia="Times New Roman" w:cs="Times New Roman"/>
          <w:color w:val="000000"/>
          <w:sz w:val="32"/>
          <w:szCs w:val="32"/>
          <w:highlight w:val="none"/>
          <w:shd w:val="clear" w:color="auto" w:fill="auto"/>
        </w:rPr>
        <w:t xml:space="preserve">③ Publish </w:t>
      </w:r>
    </w:p>
    <w:p w14:paraId="779FF351">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1280" w:firstLineChars="400"/>
        <w:jc w:val="center"/>
        <w:textAlignment w:val="auto"/>
        <w:rPr>
          <w:rFonts w:hint="eastAsia" w:cs="仿宋_GB2312"/>
          <w:color w:val="000000"/>
          <w:sz w:val="32"/>
          <w:szCs w:val="32"/>
          <w:highlight w:val="none"/>
          <w:shd w:val="clear" w:color="auto" w:fill="auto"/>
          <w:lang w:val="en-US" w:eastAsia="zh-CN"/>
        </w:rPr>
      </w:pPr>
      <w:r>
        <w:rPr>
          <w:rFonts w:hint="eastAsia" w:ascii="Times New Roman" w:hAnsi="仿宋_GB2312" w:eastAsia="Times New Roman" w:cs="Times New Roman"/>
          <w:color w:val="000000"/>
          <w:sz w:val="32"/>
          <w:szCs w:val="32"/>
          <w:highlight w:val="none"/>
          <w:shd w:val="clear" w:color="auto" w:fill="auto"/>
          <w:lang w:val="en-US" w:eastAsia="zh-CN"/>
        </w:rPr>
        <w:t>I.</w:t>
      </w:r>
      <w:r>
        <w:rPr>
          <w:rFonts w:ascii="Times New Roman" w:hAnsi="仿宋_GB2312" w:eastAsia="Times New Roman" w:cs="Times New Roman"/>
          <w:color w:val="000000"/>
          <w:sz w:val="32"/>
          <w:szCs w:val="32"/>
          <w:highlight w:val="none"/>
          <w:shd w:val="clear" w:color="auto" w:fill="auto"/>
          <w:lang w:val="en-US" w:eastAsia="zh-CN"/>
        </w:rPr>
        <w:t xml:space="preserve">the "Brand Research Report on Financial Assistance for Rural Revitalization (Rural Tourism) and Green Development (Top 20)" (Green Book) </w:t>
      </w:r>
    </w:p>
    <w:p w14:paraId="4848F324">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1280" w:firstLineChars="400"/>
        <w:textAlignment w:val="auto"/>
        <w:rPr>
          <w:rFonts w:hint="eastAsia" w:ascii="Times New Roman" w:hAnsi="仿宋_GB2312" w:eastAsia="Times New Roman" w:cs="Times New Roman"/>
          <w:color w:val="000000"/>
          <w:sz w:val="32"/>
          <w:szCs w:val="32"/>
          <w:highlight w:val="none"/>
          <w:shd w:val="clear" w:color="auto" w:fill="auto"/>
          <w:lang w:val="en-US" w:eastAsia="zh-CN"/>
        </w:rPr>
      </w:pPr>
      <w:r>
        <w:rPr>
          <w:rFonts w:hint="eastAsia" w:ascii="Times New Roman" w:hAnsi="仿宋_GB2312" w:eastAsia="Times New Roman" w:cs="Times New Roman"/>
          <w:sz w:val="32"/>
          <w:szCs w:val="32"/>
          <w:highlight w:val="none"/>
          <w:shd w:val="clear" w:color="auto" w:fill="auto"/>
          <w:lang w:val="en-US" w:eastAsia="zh-CN"/>
        </w:rPr>
        <w:t>II.</w:t>
      </w:r>
      <w:r>
        <w:rPr>
          <w:rFonts w:ascii="Times New Roman" w:hAnsi="仿宋_GB2312" w:eastAsia="Times New Roman" w:cs="Times New Roman"/>
          <w:color w:val="000000"/>
          <w:sz w:val="32"/>
          <w:szCs w:val="32"/>
          <w:highlight w:val="none"/>
          <w:shd w:val="clear" w:color="auto" w:fill="auto"/>
          <w:lang w:val="en-US" w:eastAsia="zh-CN"/>
        </w:rPr>
        <w:t>the "Green Development Brand Research Report on Rural Tourism Supporting Rural Revitalization (Three Top 100)" (Green Book)</w:t>
      </w:r>
    </w:p>
    <w:tbl>
      <w:tblPr>
        <w:tblStyle w:val="6"/>
        <w:tblW w:w="7566"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47"/>
        <w:gridCol w:w="4519"/>
      </w:tblGrid>
      <w:tr w14:paraId="37A94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3047" w:type="dxa"/>
          </w:tcPr>
          <w:p w14:paraId="028C7F0D">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jc w:val="both"/>
              <w:textAlignment w:val="auto"/>
              <w:rPr>
                <w:rFonts w:hint="eastAsia" w:ascii="仿宋_GB2312" w:hAnsi="仿宋_GB2312" w:eastAsia="仿宋_GB2312" w:cs="仿宋_GB2312"/>
                <w:color w:val="000000"/>
                <w:spacing w:val="11"/>
                <w:w w:val="90"/>
                <w:sz w:val="32"/>
                <w:szCs w:val="32"/>
                <w:highlight w:val="none"/>
                <w:shd w:val="clear" w:color="auto" w:fill="auto"/>
                <w:lang w:val="en-US" w:eastAsia="zh-CN"/>
              </w:rPr>
            </w:pPr>
            <w:r>
              <w:rPr>
                <w:rFonts w:ascii="Times New Roman" w:hAnsi="仿宋_GB2312" w:eastAsia="Times New Roman" w:cs="Times New Roman"/>
                <w:color w:val="000000"/>
                <w:spacing w:val="11"/>
                <w:w w:val="90"/>
                <w:sz w:val="32"/>
                <w:szCs w:val="32"/>
                <w:highlight w:val="none"/>
                <w:shd w:val="clear" w:color="auto" w:fill="auto"/>
                <w:lang w:val="en-US" w:eastAsia="zh-CN"/>
              </w:rPr>
              <w:t xml:space="preserve">Top 100 Counties and Districts for Rural Tourism  </w:t>
            </w:r>
          </w:p>
        </w:tc>
        <w:tc>
          <w:tcPr>
            <w:tcW w:w="4519" w:type="dxa"/>
          </w:tcPr>
          <w:p w14:paraId="7A14F161">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jc w:val="distribute"/>
              <w:textAlignment w:val="auto"/>
              <w:rPr>
                <w:rFonts w:hint="eastAsia" w:ascii="仿宋_GB2312" w:hAnsi="仿宋_GB2312" w:eastAsia="仿宋_GB2312" w:cs="仿宋_GB2312"/>
                <w:color w:val="000000"/>
                <w:spacing w:val="11"/>
                <w:w w:val="90"/>
                <w:sz w:val="32"/>
                <w:szCs w:val="32"/>
                <w:highlight w:val="none"/>
                <w:shd w:val="clear" w:color="auto" w:fill="auto"/>
                <w:lang w:val="en-US" w:eastAsia="zh-CN"/>
              </w:rPr>
            </w:pPr>
            <w:r>
              <w:rPr>
                <w:rFonts w:ascii="Times New Roman" w:hAnsi="仿宋_GB2312" w:eastAsia="Times New Roman" w:cs="Times New Roman"/>
                <w:sz w:val="32"/>
                <w:szCs w:val="32"/>
                <w:highlight w:val="none"/>
                <w:shd w:val="clear" w:color="auto" w:fill="auto"/>
                <w:lang w:eastAsia="zh-CN"/>
              </w:rPr>
              <w:t>(</w:t>
            </w:r>
            <w:r>
              <w:rPr>
                <w:rFonts w:ascii="Times New Roman" w:hAnsi="仿宋_GB2312" w:eastAsia="Times New Roman" w:cs="Times New Roman"/>
                <w:color w:val="000000"/>
                <w:spacing w:val="-17"/>
                <w:w w:val="80"/>
                <w:sz w:val="32"/>
                <w:szCs w:val="32"/>
                <w:highlight w:val="none"/>
                <w:shd w:val="clear" w:color="auto" w:fill="auto"/>
                <w:lang w:val="en-US" w:eastAsia="zh-CN"/>
              </w:rPr>
              <w:t>Provincial level</w:t>
            </w:r>
            <w:r>
              <w:rPr>
                <w:rFonts w:ascii="Times New Roman" w:hAnsi="仿宋_GB2312" w:eastAsia="Times New Roman" w:cs="Times New Roman"/>
                <w:spacing w:val="-17"/>
                <w:w w:val="80"/>
                <w:sz w:val="32"/>
                <w:szCs w:val="32"/>
                <w:highlight w:val="none"/>
                <w:shd w:val="clear" w:color="auto" w:fill="auto"/>
                <w:lang w:val="en-US" w:eastAsia="zh-CN"/>
              </w:rPr>
              <w:t xml:space="preserve"> and </w:t>
            </w:r>
            <w:r>
              <w:rPr>
                <w:rFonts w:ascii="Times New Roman" w:hAnsi="仿宋_GB2312" w:eastAsia="Times New Roman" w:cs="Times New Roman"/>
                <w:color w:val="000000"/>
                <w:spacing w:val="-17"/>
                <w:w w:val="80"/>
                <w:sz w:val="32"/>
                <w:szCs w:val="32"/>
                <w:highlight w:val="none"/>
                <w:shd w:val="clear" w:color="auto" w:fill="auto"/>
                <w:lang w:val="en-US" w:eastAsia="zh-CN"/>
              </w:rPr>
              <w:t>above comprehensive tourism demonstration counties</w:t>
            </w:r>
            <w:r>
              <w:rPr>
                <w:rFonts w:ascii="Times New Roman" w:hAnsi="仿宋_GB2312" w:eastAsia="Times New Roman" w:cs="Times New Roman"/>
                <w:spacing w:val="-17"/>
                <w:w w:val="80"/>
                <w:sz w:val="32"/>
                <w:szCs w:val="32"/>
                <w:highlight w:val="none"/>
                <w:shd w:val="clear" w:color="auto" w:fill="auto"/>
                <w:lang w:val="en-US" w:eastAsia="zh-CN"/>
              </w:rPr>
              <w:t xml:space="preserve"> and </w:t>
            </w:r>
            <w:r>
              <w:rPr>
                <w:rFonts w:ascii="Times New Roman" w:hAnsi="仿宋_GB2312" w:eastAsia="Times New Roman" w:cs="Times New Roman"/>
                <w:color w:val="000000"/>
                <w:spacing w:val="-17"/>
                <w:w w:val="80"/>
                <w:sz w:val="32"/>
                <w:szCs w:val="32"/>
                <w:highlight w:val="none"/>
                <w:shd w:val="clear" w:color="auto" w:fill="auto"/>
                <w:lang w:val="en-US" w:eastAsia="zh-CN"/>
              </w:rPr>
              <w:t>districts as</w:t>
            </w:r>
            <w:r>
              <w:rPr>
                <w:rFonts w:ascii="Times New Roman" w:hAnsi="仿宋_GB2312" w:eastAsia="Times New Roman" w:cs="Times New Roman"/>
                <w:spacing w:val="-17"/>
                <w:w w:val="80"/>
                <w:sz w:val="32"/>
                <w:szCs w:val="32"/>
                <w:highlight w:val="none"/>
                <w:shd w:val="clear" w:color="auto" w:fill="auto"/>
                <w:lang w:val="en-US" w:eastAsia="zh-CN"/>
              </w:rPr>
              <w:t xml:space="preserve"> the </w:t>
            </w:r>
            <w:r>
              <w:rPr>
                <w:rFonts w:ascii="Times New Roman" w:hAnsi="仿宋_GB2312" w:eastAsia="Times New Roman" w:cs="Times New Roman"/>
                <w:color w:val="000000"/>
                <w:spacing w:val="-17"/>
                <w:w w:val="80"/>
                <w:sz w:val="32"/>
                <w:szCs w:val="32"/>
                <w:highlight w:val="none"/>
                <w:shd w:val="clear" w:color="auto" w:fill="auto"/>
                <w:lang w:val="en-US" w:eastAsia="zh-CN"/>
              </w:rPr>
              <w:t>main body)</w:t>
            </w:r>
            <w:r>
              <w:rPr>
                <w:rFonts w:ascii="Times New Roman" w:hAnsi="仿宋_GB2312" w:eastAsia="Times New Roman" w:cs="Times New Roman"/>
                <w:spacing w:val="-17"/>
                <w:w w:val="80"/>
                <w:sz w:val="32"/>
                <w:szCs w:val="32"/>
                <w:highlight w:val="none"/>
                <w:shd w:val="clear" w:color="auto" w:fill="auto"/>
                <w:lang w:val="en-US" w:eastAsia="zh-CN"/>
              </w:rPr>
              <w:t xml:space="preserve"> </w:t>
            </w:r>
          </w:p>
        </w:tc>
      </w:tr>
      <w:tr w14:paraId="6165D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3047" w:type="dxa"/>
          </w:tcPr>
          <w:p w14:paraId="5A17605C">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jc w:val="both"/>
              <w:textAlignment w:val="auto"/>
              <w:rPr>
                <w:rFonts w:hint="eastAsia" w:ascii="仿宋_GB2312" w:hAnsi="仿宋_GB2312" w:eastAsia="仿宋_GB2312" w:cs="仿宋_GB2312"/>
                <w:color w:val="000000"/>
                <w:spacing w:val="11"/>
                <w:w w:val="90"/>
                <w:sz w:val="32"/>
                <w:szCs w:val="32"/>
                <w:highlight w:val="none"/>
                <w:shd w:val="clear" w:color="auto" w:fill="auto"/>
                <w:lang w:val="en-US" w:eastAsia="zh-CN"/>
              </w:rPr>
            </w:pPr>
            <w:r>
              <w:rPr>
                <w:rFonts w:ascii="Times New Roman" w:hAnsi="仿宋_GB2312" w:eastAsia="Times New Roman" w:cs="Times New Roman"/>
                <w:color w:val="000000"/>
                <w:spacing w:val="11"/>
                <w:w w:val="90"/>
                <w:sz w:val="32"/>
                <w:szCs w:val="32"/>
                <w:highlight w:val="none"/>
                <w:shd w:val="clear" w:color="auto" w:fill="auto"/>
                <w:lang w:val="en-US" w:eastAsia="zh-CN"/>
              </w:rPr>
              <w:t xml:space="preserve">Top 100 Villages in Rural Tourism  </w:t>
            </w:r>
          </w:p>
        </w:tc>
        <w:tc>
          <w:tcPr>
            <w:tcW w:w="4519" w:type="dxa"/>
          </w:tcPr>
          <w:p w14:paraId="02834249">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jc w:val="distribute"/>
              <w:textAlignment w:val="auto"/>
              <w:rPr>
                <w:rFonts w:hint="eastAsia" w:ascii="仿宋_GB2312" w:hAnsi="仿宋_GB2312" w:eastAsia="仿宋_GB2312" w:cs="仿宋_GB2312"/>
                <w:color w:val="000000"/>
                <w:spacing w:val="11"/>
                <w:w w:val="90"/>
                <w:sz w:val="32"/>
                <w:szCs w:val="32"/>
                <w:highlight w:val="none"/>
                <w:shd w:val="clear" w:color="auto" w:fill="auto"/>
                <w:lang w:val="en-US" w:eastAsia="zh-CN"/>
              </w:rPr>
            </w:pPr>
            <w:r>
              <w:rPr>
                <w:rFonts w:ascii="Times New Roman" w:hAnsi="仿宋_GB2312" w:eastAsia="Times New Roman" w:cs="Times New Roman"/>
                <w:color w:val="000000"/>
                <w:spacing w:val="11"/>
                <w:w w:val="90"/>
                <w:sz w:val="32"/>
                <w:szCs w:val="32"/>
                <w:highlight w:val="none"/>
                <w:shd w:val="clear" w:color="auto" w:fill="auto"/>
                <w:lang w:val="en-US" w:eastAsia="zh-CN"/>
              </w:rPr>
              <w:t xml:space="preserve">(National Key Villages for Rural Tourism as the Main Body)  </w:t>
            </w:r>
          </w:p>
        </w:tc>
      </w:tr>
      <w:tr w14:paraId="741EA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3047" w:type="dxa"/>
          </w:tcPr>
          <w:p w14:paraId="06707840">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jc w:val="both"/>
              <w:textAlignment w:val="auto"/>
              <w:rPr>
                <w:rFonts w:hint="eastAsia" w:ascii="仿宋_GB2312" w:hAnsi="仿宋_GB2312" w:eastAsia="仿宋_GB2312" w:cs="仿宋_GB2312"/>
                <w:color w:val="000000"/>
                <w:spacing w:val="11"/>
                <w:w w:val="90"/>
                <w:sz w:val="32"/>
                <w:szCs w:val="32"/>
                <w:highlight w:val="none"/>
                <w:shd w:val="clear" w:color="auto" w:fill="auto"/>
                <w:lang w:val="en-US" w:eastAsia="zh-CN"/>
              </w:rPr>
            </w:pPr>
            <w:r>
              <w:rPr>
                <w:rFonts w:ascii="Times New Roman" w:hAnsi="仿宋_GB2312" w:eastAsia="Times New Roman" w:cs="Times New Roman"/>
                <w:color w:val="000000"/>
                <w:spacing w:val="11"/>
                <w:w w:val="90"/>
                <w:sz w:val="32"/>
                <w:szCs w:val="32"/>
                <w:highlight w:val="none"/>
                <w:shd w:val="clear" w:color="auto" w:fill="auto"/>
                <w:lang w:val="en-US" w:eastAsia="zh-CN"/>
              </w:rPr>
              <w:t xml:space="preserve">Top 100 rural tourism homestays  </w:t>
            </w:r>
          </w:p>
        </w:tc>
        <w:tc>
          <w:tcPr>
            <w:tcW w:w="4519" w:type="dxa"/>
          </w:tcPr>
          <w:p w14:paraId="4FD6FD52">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jc w:val="distribute"/>
              <w:textAlignment w:val="auto"/>
              <w:rPr>
                <w:rFonts w:hint="eastAsia" w:ascii="仿宋_GB2312" w:hAnsi="仿宋_GB2312" w:eastAsia="仿宋_GB2312" w:cs="仿宋_GB2312"/>
                <w:color w:val="000000"/>
                <w:spacing w:val="11"/>
                <w:w w:val="90"/>
                <w:sz w:val="32"/>
                <w:szCs w:val="32"/>
                <w:highlight w:val="none"/>
                <w:shd w:val="clear" w:color="auto" w:fill="auto"/>
                <w:lang w:val="en-US" w:eastAsia="zh-CN"/>
              </w:rPr>
            </w:pPr>
            <w:r>
              <w:rPr>
                <w:rFonts w:ascii="Times New Roman" w:hAnsi="仿宋_GB2312" w:eastAsia="Times New Roman" w:cs="Times New Roman"/>
                <w:color w:val="000000"/>
                <w:spacing w:val="11"/>
                <w:w w:val="90"/>
                <w:sz w:val="32"/>
                <w:szCs w:val="32"/>
                <w:highlight w:val="none"/>
                <w:shd w:val="clear" w:color="auto" w:fill="auto"/>
                <w:lang w:val="en-US" w:eastAsia="zh-CN"/>
              </w:rPr>
              <w:t>(National Key Rural Tourism Homestays as the Main Body)</w:t>
            </w:r>
          </w:p>
        </w:tc>
      </w:tr>
    </w:tbl>
    <w:p w14:paraId="1FCD69B9">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960" w:firstLineChars="300"/>
        <w:textAlignment w:val="auto"/>
        <w:rPr>
          <w:rFonts w:hint="eastAsia" w:ascii="仿宋_GB2312" w:hAnsi="仿宋_GB2312" w:eastAsia="仿宋_GB2312" w:cs="仿宋_GB2312"/>
          <w:color w:val="000000"/>
          <w:sz w:val="32"/>
          <w:szCs w:val="32"/>
          <w:highlight w:val="none"/>
          <w:shd w:val="clear" w:color="auto" w:fill="auto"/>
          <w:lang w:eastAsia="zh-CN"/>
        </w:rPr>
      </w:pPr>
      <w:r>
        <w:rPr>
          <w:rFonts w:ascii="Times New Roman" w:hAnsi="仿宋_GB2312" w:eastAsia="Times New Roman" w:cs="Times New Roman"/>
          <w:color w:val="000000"/>
          <w:sz w:val="32"/>
          <w:szCs w:val="32"/>
          <w:highlight w:val="none"/>
          <w:shd w:val="clear" w:color="auto" w:fill="auto"/>
          <w:lang w:val="en-US" w:eastAsia="zh-CN"/>
        </w:rPr>
        <w:t xml:space="preserve">④ Read aloud </w:t>
      </w:r>
    </w:p>
    <w:p w14:paraId="795EC4B8">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960" w:firstLineChars="300"/>
        <w:textAlignment w:val="auto"/>
        <w:rPr>
          <w:rFonts w:hint="eastAsia" w:ascii="仿宋_GB2312" w:hAnsi="仿宋_GB2312" w:eastAsia="仿宋_GB2312" w:cs="仿宋_GB2312"/>
          <w:color w:val="000000"/>
          <w:w w:val="87"/>
          <w:sz w:val="32"/>
          <w:szCs w:val="32"/>
          <w:highlight w:val="none"/>
          <w:shd w:val="clear" w:color="auto" w:fill="auto"/>
          <w:lang w:val="en-US" w:eastAsia="zh-CN"/>
        </w:rPr>
      </w:pPr>
      <w:r>
        <w:rPr>
          <w:rFonts w:hint="eastAsia" w:ascii="Times New Roman" w:hAnsi="仿宋_GB2312" w:eastAsia="Times New Roman" w:cs="Times New Roman"/>
          <w:color w:val="000000"/>
          <w:sz w:val="32"/>
          <w:szCs w:val="32"/>
          <w:highlight w:val="none"/>
          <w:shd w:val="clear" w:color="auto" w:fill="auto"/>
          <w:lang w:val="en-US" w:eastAsia="zh-CN"/>
        </w:rPr>
        <w:t>I.</w:t>
      </w:r>
      <w:r>
        <w:rPr>
          <w:rFonts w:ascii="Times New Roman" w:hAnsi="仿宋_GB2312" w:eastAsia="Times New Roman" w:cs="Times New Roman"/>
          <w:color w:val="000000"/>
          <w:sz w:val="32"/>
          <w:szCs w:val="32"/>
          <w:highlight w:val="none"/>
          <w:shd w:val="clear" w:color="auto" w:fill="auto"/>
          <w:lang w:val="en-US" w:eastAsia="zh-CN"/>
        </w:rPr>
        <w:t xml:space="preserve">the "Proposal for Financial Assistance to Rural Revitalization" (Zhejiang Commercial Bank) </w:t>
      </w:r>
    </w:p>
    <w:p w14:paraId="33D9F8D8">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960" w:firstLineChars="300"/>
        <w:textAlignment w:val="auto"/>
        <w:rPr>
          <w:rFonts w:hint="eastAsia" w:ascii="仿宋_GB2312" w:hAnsi="仿宋_GB2312" w:eastAsia="仿宋_GB2312" w:cs="仿宋_GB2312"/>
          <w:color w:val="000000"/>
          <w:w w:val="105"/>
          <w:sz w:val="32"/>
          <w:szCs w:val="32"/>
          <w:highlight w:val="none"/>
          <w:shd w:val="clear" w:color="auto" w:fill="auto"/>
          <w:lang w:val="en-US"/>
        </w:rPr>
      </w:pPr>
      <w:r>
        <w:rPr>
          <w:rFonts w:hint="eastAsia" w:ascii="Times New Roman" w:hAnsi="仿宋_GB2312" w:eastAsia="Times New Roman" w:cs="Times New Roman"/>
          <w:color w:val="000000"/>
          <w:sz w:val="32"/>
          <w:szCs w:val="32"/>
          <w:highlight w:val="none"/>
          <w:shd w:val="clear" w:color="auto" w:fill="auto"/>
          <w:lang w:val="en-US" w:eastAsia="zh-CN"/>
        </w:rPr>
        <w:t>II.</w:t>
      </w:r>
      <w:r>
        <w:rPr>
          <w:rFonts w:ascii="Times New Roman" w:hAnsi="仿宋_GB2312" w:eastAsia="Times New Roman" w:cs="Times New Roman"/>
          <w:color w:val="000000"/>
          <w:sz w:val="32"/>
          <w:szCs w:val="32"/>
          <w:highlight w:val="none"/>
          <w:shd w:val="clear" w:color="auto" w:fill="auto"/>
          <w:lang w:val="en-US" w:eastAsia="zh-CN"/>
        </w:rPr>
        <w:t xml:space="preserve">the "Huzhou Consensus on the Ten Million Project" (Huzhou Municipal Government) </w:t>
      </w:r>
    </w:p>
    <w:p w14:paraId="2EE872AA">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960" w:firstLineChars="300"/>
        <w:textAlignment w:val="auto"/>
        <w:rPr>
          <w:rFonts w:hint="eastAsia" w:ascii="仿宋_GB2312" w:hAnsi="仿宋_GB2312" w:eastAsia="仿宋_GB2312" w:cs="仿宋_GB2312"/>
          <w:color w:val="000000"/>
          <w:sz w:val="32"/>
          <w:szCs w:val="32"/>
          <w:highlight w:val="none"/>
          <w:shd w:val="clear" w:color="auto" w:fill="auto"/>
          <w:lang w:eastAsia="zh-CN"/>
        </w:rPr>
      </w:pPr>
      <w:r>
        <w:rPr>
          <w:rFonts w:hint="eastAsia" w:ascii="Times New Roman" w:hAnsi="仿宋_GB2312" w:eastAsia="Times New Roman" w:cs="Times New Roman"/>
          <w:color w:val="000000"/>
          <w:sz w:val="32"/>
          <w:szCs w:val="32"/>
          <w:highlight w:val="none"/>
          <w:shd w:val="clear" w:color="auto" w:fill="auto"/>
          <w:lang w:val="en-US" w:eastAsia="zh-CN"/>
        </w:rPr>
        <w:t>III.</w:t>
      </w:r>
      <w:r>
        <w:rPr>
          <w:rFonts w:ascii="Times New Roman" w:hAnsi="仿宋_GB2312" w:eastAsia="Times New Roman" w:cs="Times New Roman"/>
          <w:color w:val="000000"/>
          <w:sz w:val="32"/>
          <w:szCs w:val="32"/>
          <w:highlight w:val="none"/>
          <w:shd w:val="clear" w:color="auto" w:fill="auto"/>
          <w:lang w:val="en-US" w:eastAsia="zh-CN"/>
        </w:rPr>
        <w:t xml:space="preserve">the "Proposal for Rural Tourism to Support Common Prosperity" (Wuxing District Government) </w:t>
      </w:r>
    </w:p>
    <w:p w14:paraId="0039B48F">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960" w:firstLineChars="300"/>
        <w:textAlignment w:val="auto"/>
        <w:rPr>
          <w:rFonts w:hint="eastAsia" w:ascii="仿宋_GB2312" w:hAnsi="仿宋_GB2312" w:eastAsia="仿宋_GB2312" w:cs="仿宋_GB2312"/>
          <w:color w:val="000000"/>
          <w:sz w:val="32"/>
          <w:szCs w:val="32"/>
          <w:highlight w:val="none"/>
          <w:shd w:val="clear" w:color="auto" w:fill="auto"/>
        </w:rPr>
      </w:pPr>
      <w:r>
        <w:rPr>
          <w:rFonts w:ascii="Times New Roman" w:hAnsi="仿宋_GB2312" w:eastAsia="Times New Roman" w:cs="Times New Roman"/>
          <w:color w:val="000000"/>
          <w:sz w:val="32"/>
          <w:szCs w:val="32"/>
          <w:highlight w:val="none"/>
          <w:shd w:val="clear" w:color="auto" w:fill="auto"/>
          <w:lang w:val="en-US" w:eastAsia="zh-CN"/>
        </w:rPr>
        <w:t xml:space="preserve">⑤ Signing (International Mountain Tourism Alliance and the World Rural Tourism Council; Asia Pacific Tourism Association and the World Rural Tourism Council; Zhejiang Foreign Language Institute and the World Rural Tourism Council; representatives of the Belt and Road Member States and relevant domestic units) </w:t>
      </w:r>
    </w:p>
    <w:p w14:paraId="47684607">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000000"/>
          <w:sz w:val="32"/>
          <w:szCs w:val="32"/>
          <w:highlight w:val="none"/>
          <w:shd w:val="clear" w:color="auto" w:fill="auto"/>
          <w:lang w:val="en-US" w:eastAsia="zh-CN"/>
        </w:rPr>
      </w:pPr>
      <w:r>
        <w:rPr>
          <w:rFonts w:ascii="Times New Roman" w:hAnsi="仿宋_GB2312" w:eastAsia="Times New Roman" w:cs="Times New Roman"/>
          <w:color w:val="000000"/>
          <w:sz w:val="32"/>
          <w:szCs w:val="32"/>
          <w:highlight w:val="none"/>
          <w:shd w:val="clear" w:color="auto" w:fill="auto"/>
          <w:lang w:val="en-US" w:eastAsia="zh-CN"/>
        </w:rPr>
        <w:t xml:space="preserve">⑥ Awarding (awarded by the World Rural Tourism Council to the People's Government of Wuxing District) </w:t>
      </w:r>
    </w:p>
    <w:p w14:paraId="0F6CD415">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000000"/>
          <w:w w:val="94"/>
          <w:sz w:val="32"/>
          <w:szCs w:val="32"/>
          <w:highlight w:val="none"/>
          <w:shd w:val="clear" w:color="auto" w:fill="auto"/>
          <w:lang w:eastAsia="zh-CN"/>
        </w:rPr>
      </w:pPr>
      <w:r>
        <w:rPr>
          <w:rFonts w:ascii="Times New Roman" w:hAnsi="仿宋_GB2312" w:eastAsia="Times New Roman" w:cs="Times New Roman"/>
          <w:color w:val="000000"/>
          <w:sz w:val="32"/>
          <w:szCs w:val="32"/>
          <w:highlight w:val="none"/>
          <w:shd w:val="clear" w:color="auto" w:fill="auto"/>
          <w:lang w:val="en-US" w:eastAsia="zh-CN"/>
        </w:rPr>
        <w:t xml:space="preserve">⑦ 2024 Lucun Forum Launch Ceremony (led by the Presidium) </w:t>
      </w:r>
    </w:p>
    <w:p w14:paraId="0B2EC967">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900" w:firstLineChars="300"/>
        <w:jc w:val="both"/>
        <w:textAlignment w:val="auto"/>
        <w:rPr>
          <w:rFonts w:ascii="Times New Roman" w:hAnsi="仿宋_GB2312" w:eastAsia="Times New Roman" w:cs="Times New Roman"/>
          <w:color w:val="000000"/>
          <w:sz w:val="32"/>
          <w:szCs w:val="32"/>
          <w:highlight w:val="none"/>
          <w:shd w:val="clear" w:color="auto" w:fill="auto"/>
          <w:lang w:val="en-US" w:eastAsia="zh-CN"/>
        </w:rPr>
      </w:pPr>
      <w:r>
        <w:rPr>
          <w:rFonts w:ascii="Times New Roman" w:hAnsi="仿宋_GB2312" w:eastAsia="Times New Roman" w:cs="Times New Roman"/>
          <w:color w:val="000000"/>
          <w:w w:val="94"/>
          <w:sz w:val="32"/>
          <w:szCs w:val="32"/>
          <w:highlight w:val="none"/>
          <w:shd w:val="clear" w:color="auto" w:fill="auto"/>
        </w:rPr>
        <w:t xml:space="preserve">Phase 2: </w:t>
      </w:r>
      <w:r>
        <w:rPr>
          <w:rFonts w:ascii="Times New Roman" w:hAnsi="仿宋_GB2312" w:eastAsia="Times New Roman" w:cs="Times New Roman"/>
          <w:color w:val="000000"/>
          <w:sz w:val="32"/>
          <w:szCs w:val="32"/>
          <w:highlight w:val="none"/>
          <w:shd w:val="clear" w:color="auto" w:fill="auto"/>
          <w:lang w:val="en-US" w:eastAsia="zh-CN"/>
        </w:rPr>
        <w:t xml:space="preserve">Zhejiang Commercial Bank's "Shanben Finance" Model Media Release </w:t>
      </w:r>
    </w:p>
    <w:p w14:paraId="4B1D6EF4">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1280" w:firstLineChars="400"/>
        <w:textAlignment w:val="auto"/>
        <w:rPr>
          <w:rFonts w:hint="default" w:ascii="仿宋_GB2312" w:hAnsi="仿宋_GB2312" w:eastAsia="仿宋_GB2312" w:cs="仿宋_GB2312"/>
          <w:color w:val="000000"/>
          <w:sz w:val="32"/>
          <w:szCs w:val="32"/>
          <w:highlight w:val="none"/>
          <w:shd w:val="clear" w:color="auto" w:fill="auto"/>
          <w:lang w:val="en-US" w:eastAsia="zh-CN"/>
        </w:rPr>
      </w:pPr>
      <w:r>
        <w:rPr>
          <w:rFonts w:ascii="Times New Roman" w:hAnsi="仿宋_GB2312" w:eastAsia="Times New Roman" w:cs="Times New Roman"/>
          <w:color w:val="000000"/>
          <w:sz w:val="32"/>
          <w:szCs w:val="32"/>
          <w:highlight w:val="none"/>
          <w:shd w:val="clear" w:color="auto" w:fill="auto"/>
          <w:lang w:eastAsia="zh-CN"/>
        </w:rPr>
        <w:t xml:space="preserve">① Chairman's keynote speech at Zhejiang Commercial Bank </w:t>
      </w:r>
    </w:p>
    <w:p w14:paraId="00DC5CBA">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1280" w:firstLineChars="400"/>
        <w:textAlignment w:val="auto"/>
        <w:rPr>
          <w:rFonts w:hint="eastAsia" w:ascii="仿宋_GB2312" w:hAnsi="仿宋_GB2312" w:eastAsia="仿宋_GB2312" w:cs="仿宋_GB2312"/>
          <w:color w:val="000000"/>
          <w:sz w:val="32"/>
          <w:szCs w:val="32"/>
          <w:highlight w:val="none"/>
          <w:shd w:val="clear" w:color="auto" w:fill="auto"/>
          <w:lang w:val="en-US" w:eastAsia="zh-CN"/>
        </w:rPr>
      </w:pPr>
      <w:r>
        <w:rPr>
          <w:rFonts w:ascii="Times New Roman" w:hAnsi="仿宋_GB2312" w:eastAsia="Times New Roman" w:cs="Times New Roman"/>
          <w:color w:val="000000"/>
          <w:sz w:val="32"/>
          <w:szCs w:val="32"/>
          <w:highlight w:val="none"/>
          <w:shd w:val="clear" w:color="auto" w:fill="auto"/>
          <w:lang w:val="en-US" w:eastAsia="zh-CN"/>
        </w:rPr>
        <w:t xml:space="preserve">② International experts discuss financial assistance for rural revitalization </w:t>
      </w:r>
    </w:p>
    <w:p w14:paraId="60361F03">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1280" w:firstLineChars="400"/>
        <w:textAlignment w:val="auto"/>
        <w:rPr>
          <w:rFonts w:hint="eastAsia" w:ascii="仿宋_GB2312" w:hAnsi="仿宋_GB2312" w:eastAsia="仿宋_GB2312" w:cs="仿宋_GB2312"/>
          <w:color w:val="000000"/>
          <w:sz w:val="32"/>
          <w:szCs w:val="32"/>
          <w:highlight w:val="none"/>
          <w:shd w:val="clear" w:color="auto" w:fill="auto"/>
          <w:lang w:val="en-US" w:eastAsia="zh-CN"/>
        </w:rPr>
      </w:pPr>
      <w:r>
        <w:rPr>
          <w:rFonts w:ascii="Times New Roman" w:hAnsi="仿宋_GB2312" w:eastAsia="Times New Roman" w:cs="Times New Roman"/>
          <w:color w:val="000000"/>
          <w:sz w:val="32"/>
          <w:szCs w:val="32"/>
          <w:highlight w:val="none"/>
          <w:shd w:val="clear" w:color="auto" w:fill="auto"/>
          <w:lang w:val="en-US" w:eastAsia="zh-CN"/>
        </w:rPr>
        <w:t xml:space="preserve">③ Tourism experts discuss rural finance and rural tourism </w:t>
      </w:r>
    </w:p>
    <w:p w14:paraId="408A4B1A">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1280" w:firstLineChars="400"/>
        <w:textAlignment w:val="auto"/>
        <w:rPr>
          <w:rFonts w:hint="default" w:ascii="仿宋_GB2312" w:hAnsi="仿宋_GB2312" w:eastAsia="仿宋_GB2312" w:cs="仿宋_GB2312"/>
          <w:color w:val="000000"/>
          <w:sz w:val="32"/>
          <w:szCs w:val="32"/>
          <w:highlight w:val="none"/>
          <w:shd w:val="clear" w:color="auto" w:fill="auto"/>
          <w:lang w:val="en-US" w:eastAsia="zh-CN"/>
        </w:rPr>
      </w:pPr>
      <w:r>
        <w:rPr>
          <w:rFonts w:ascii="Times New Roman" w:hAnsi="仿宋_GB2312" w:eastAsia="Times New Roman" w:cs="Times New Roman"/>
          <w:color w:val="000000"/>
          <w:sz w:val="32"/>
          <w:szCs w:val="32"/>
          <w:highlight w:val="none"/>
          <w:shd w:val="clear" w:color="auto" w:fill="auto"/>
          <w:lang w:val="en-US" w:eastAsia="zh-CN"/>
        </w:rPr>
        <w:t xml:space="preserve">④ Scholars from Rural Commercial Bank Discuss Rural Finance in Rural Revitalization </w:t>
      </w:r>
    </w:p>
    <w:p w14:paraId="418F5906">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1280" w:firstLineChars="400"/>
        <w:textAlignment w:val="auto"/>
        <w:rPr>
          <w:rFonts w:hint="default" w:ascii="仿宋_GB2312" w:hAnsi="仿宋_GB2312" w:eastAsia="仿宋_GB2312" w:cs="仿宋_GB2312"/>
          <w:color w:val="000000"/>
          <w:sz w:val="32"/>
          <w:szCs w:val="32"/>
          <w:highlight w:val="none"/>
          <w:shd w:val="clear" w:color="auto" w:fill="auto"/>
          <w:lang w:val="en-US" w:eastAsia="zh-CN"/>
        </w:rPr>
      </w:pPr>
      <w:r>
        <w:rPr>
          <w:rFonts w:ascii="Times New Roman" w:hAnsi="仿宋_GB2312" w:eastAsia="Times New Roman" w:cs="Times New Roman"/>
          <w:color w:val="000000"/>
          <w:sz w:val="32"/>
          <w:szCs w:val="32"/>
          <w:highlight w:val="none"/>
          <w:shd w:val="clear" w:color="auto" w:fill="auto"/>
          <w:lang w:val="en-US" w:eastAsia="zh-CN"/>
        </w:rPr>
        <w:t>⑤ CCTV experts discuss the financial model of Zhejiang Commercial Bank</w:t>
      </w:r>
    </w:p>
    <w:p w14:paraId="16E0D9FE">
      <w:pPr>
        <w:pStyle w:val="8"/>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b/>
          <w:bCs/>
          <w:color w:val="000000"/>
          <w:kern w:val="2"/>
          <w:sz w:val="32"/>
          <w:szCs w:val="32"/>
          <w:highlight w:val="none"/>
          <w:shd w:val="clear" w:color="auto" w:fill="auto"/>
          <w:lang w:val="en-US" w:eastAsia="zh-CN" w:bidi="ar-SA"/>
        </w:rPr>
      </w:pPr>
      <w:r>
        <w:rPr>
          <w:rFonts w:ascii="Times New Roman" w:hAnsi="仿宋_GB2312" w:eastAsia="Times New Roman" w:cs="Times New Roman"/>
          <w:b/>
          <w:bCs/>
          <w:color w:val="000000"/>
          <w:kern w:val="2"/>
          <w:sz w:val="32"/>
          <w:szCs w:val="32"/>
          <w:highlight w:val="none"/>
          <w:shd w:val="clear" w:color="auto" w:fill="auto"/>
          <w:lang w:val="en-US" w:eastAsia="zh-CN" w:bidi="ar-SA"/>
        </w:rPr>
        <w:t xml:space="preserve">Lu Village Practice Seminar </w:t>
      </w:r>
    </w:p>
    <w:p w14:paraId="6A815264">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default" w:ascii="仿宋_GB2312" w:hAnsi="仿宋_GB2312" w:eastAsia="仿宋_GB2312" w:cs="仿宋_GB2312"/>
          <w:color w:val="000000"/>
          <w:sz w:val="32"/>
          <w:szCs w:val="32"/>
          <w:highlight w:val="none"/>
          <w:shd w:val="clear" w:color="auto" w:fill="auto"/>
          <w:lang w:val="en-US" w:eastAsia="zh-CN"/>
        </w:rPr>
      </w:pPr>
      <w:r>
        <w:rPr>
          <w:rFonts w:ascii="Times New Roman" w:hAnsi="仿宋_GB2312" w:eastAsia="Times New Roman" w:cs="Times New Roman"/>
          <w:color w:val="000000"/>
          <w:sz w:val="32"/>
          <w:szCs w:val="32"/>
          <w:highlight w:val="none"/>
          <w:shd w:val="clear" w:color="auto" w:fill="auto"/>
          <w:lang w:eastAsia="zh-CN"/>
        </w:rPr>
        <w:t xml:space="preserve">(1) Time: November 9, 2024 14:00-15:30 </w:t>
      </w:r>
    </w:p>
    <w:p w14:paraId="669CC79A">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000000"/>
          <w:sz w:val="32"/>
          <w:szCs w:val="32"/>
          <w:highlight w:val="none"/>
          <w:shd w:val="clear" w:color="auto" w:fill="auto"/>
          <w:lang w:eastAsia="zh-CN"/>
        </w:rPr>
      </w:pPr>
      <w:r>
        <w:rPr>
          <w:rFonts w:ascii="Times New Roman" w:hAnsi="仿宋_GB2312" w:eastAsia="Times New Roman" w:cs="Times New Roman"/>
          <w:color w:val="000000"/>
          <w:sz w:val="32"/>
          <w:szCs w:val="32"/>
          <w:highlight w:val="none"/>
          <w:shd w:val="clear" w:color="auto" w:fill="auto"/>
          <w:lang w:eastAsia="zh-CN"/>
        </w:rPr>
        <w:t xml:space="preserve">(2) Target audience: All attending guests </w:t>
      </w:r>
    </w:p>
    <w:p w14:paraId="6D424041">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default" w:ascii="仿宋_GB2312" w:hAnsi="仿宋_GB2312" w:eastAsia="仿宋_GB2312" w:cs="仿宋_GB2312"/>
          <w:color w:val="000000"/>
          <w:sz w:val="32"/>
          <w:szCs w:val="32"/>
          <w:highlight w:val="none"/>
          <w:shd w:val="clear" w:color="auto" w:fill="auto"/>
          <w:lang w:val="en-US" w:eastAsia="zh-CN"/>
        </w:rPr>
      </w:pPr>
      <w:r>
        <w:rPr>
          <w:rFonts w:ascii="Times New Roman" w:hAnsi="仿宋_GB2312" w:eastAsia="Times New Roman" w:cs="Times New Roman"/>
          <w:color w:val="000000"/>
          <w:sz w:val="32"/>
          <w:szCs w:val="32"/>
          <w:highlight w:val="none"/>
          <w:shd w:val="clear" w:color="auto" w:fill="auto"/>
          <w:lang w:eastAsia="zh-CN"/>
        </w:rPr>
        <w:t xml:space="preserve">(3) Theme: "Millions of Projects" Leading Rural Revitalization and Supporting Common Prosperity through the "Lu Village Practice" </w:t>
      </w:r>
    </w:p>
    <w:p w14:paraId="0EDEE55A">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000000"/>
          <w:sz w:val="32"/>
          <w:szCs w:val="32"/>
          <w:highlight w:val="none"/>
          <w:shd w:val="clear" w:color="auto" w:fill="auto"/>
          <w:lang w:eastAsia="zh-CN"/>
        </w:rPr>
      </w:pPr>
      <w:r>
        <w:rPr>
          <w:rFonts w:ascii="Times New Roman" w:hAnsi="仿宋_GB2312" w:eastAsia="Times New Roman" w:cs="Times New Roman"/>
          <w:color w:val="000000"/>
          <w:sz w:val="32"/>
          <w:szCs w:val="32"/>
          <w:highlight w:val="none"/>
          <w:shd w:val="clear" w:color="auto" w:fill="auto"/>
          <w:lang w:eastAsia="zh-CN"/>
        </w:rPr>
        <w:t>(4) Content</w:t>
      </w:r>
      <w:r>
        <w:rPr>
          <w:rFonts w:hint="eastAsia" w:ascii="Times New Roman" w:hAnsi="仿宋_GB2312" w:eastAsia="Times New Roman" w:cs="Times New Roman"/>
          <w:color w:val="000000"/>
          <w:sz w:val="32"/>
          <w:szCs w:val="32"/>
          <w:highlight w:val="none"/>
          <w:shd w:val="clear" w:color="auto" w:fill="auto"/>
          <w:lang w:val="en-US" w:eastAsia="zh-CN"/>
        </w:rPr>
        <w:t>s</w:t>
      </w:r>
      <w:r>
        <w:rPr>
          <w:rFonts w:ascii="Times New Roman" w:hAnsi="仿宋_GB2312" w:eastAsia="Times New Roman" w:cs="Times New Roman"/>
          <w:color w:val="000000"/>
          <w:sz w:val="32"/>
          <w:szCs w:val="32"/>
          <w:highlight w:val="none"/>
          <w:shd w:val="clear" w:color="auto" w:fill="auto"/>
          <w:lang w:eastAsia="zh-CN"/>
        </w:rPr>
        <w:t xml:space="preserve">: </w:t>
      </w:r>
    </w:p>
    <w:p w14:paraId="08403609">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1280" w:firstLineChars="400"/>
        <w:textAlignment w:val="auto"/>
        <w:rPr>
          <w:rFonts w:hint="default" w:ascii="仿宋_GB2312" w:hAnsi="仿宋_GB2312" w:eastAsia="仿宋_GB2312" w:cs="仿宋_GB2312"/>
          <w:color w:val="000000"/>
          <w:sz w:val="32"/>
          <w:szCs w:val="32"/>
          <w:highlight w:val="none"/>
          <w:shd w:val="clear" w:color="auto" w:fill="auto"/>
          <w:lang w:val="en-US" w:eastAsia="zh-CN"/>
        </w:rPr>
      </w:pPr>
      <w:r>
        <w:rPr>
          <w:rFonts w:ascii="Times New Roman" w:hAnsi="仿宋_GB2312" w:eastAsia="Times New Roman" w:cs="Times New Roman"/>
          <w:color w:val="000000"/>
          <w:sz w:val="32"/>
          <w:szCs w:val="32"/>
          <w:highlight w:val="none"/>
          <w:shd w:val="clear" w:color="auto" w:fill="auto"/>
          <w:lang w:eastAsia="zh-CN"/>
        </w:rPr>
        <w:t xml:space="preserve">① Experience sharing of the </w:t>
      </w:r>
      <w:r>
        <w:rPr>
          <w:rFonts w:hint="default" w:ascii="Times New Roman" w:hAnsi="仿宋_GB2312" w:eastAsia="Times New Roman" w:cs="Times New Roman"/>
          <w:color w:val="000000"/>
          <w:sz w:val="32"/>
          <w:szCs w:val="32"/>
          <w:highlight w:val="none"/>
          <w:shd w:val="clear" w:color="auto" w:fill="auto"/>
          <w:lang w:val="en-US" w:eastAsia="zh-CN"/>
        </w:rPr>
        <w:t>“</w:t>
      </w:r>
      <w:r>
        <w:rPr>
          <w:rFonts w:ascii="Times New Roman" w:hAnsi="仿宋_GB2312" w:eastAsia="Times New Roman" w:cs="Times New Roman"/>
          <w:color w:val="000000"/>
          <w:sz w:val="32"/>
          <w:szCs w:val="32"/>
          <w:highlight w:val="none"/>
          <w:shd w:val="clear" w:color="auto" w:fill="auto"/>
          <w:lang w:eastAsia="zh-CN"/>
        </w:rPr>
        <w:t>Ten Million Project Lu Village Practice</w:t>
      </w:r>
      <w:r>
        <w:rPr>
          <w:rFonts w:hint="default" w:ascii="Times New Roman" w:hAnsi="仿宋_GB2312" w:eastAsia="Times New Roman" w:cs="Times New Roman"/>
          <w:color w:val="000000"/>
          <w:sz w:val="32"/>
          <w:szCs w:val="32"/>
          <w:highlight w:val="none"/>
          <w:shd w:val="clear" w:color="auto" w:fill="auto"/>
          <w:lang w:val="en-US" w:eastAsia="zh-CN"/>
        </w:rPr>
        <w:t>”</w:t>
      </w:r>
      <w:r>
        <w:rPr>
          <w:rFonts w:ascii="Times New Roman" w:hAnsi="仿宋_GB2312" w:eastAsia="Times New Roman" w:cs="Times New Roman"/>
          <w:color w:val="000000"/>
          <w:sz w:val="32"/>
          <w:szCs w:val="32"/>
          <w:highlight w:val="none"/>
          <w:shd w:val="clear" w:color="auto" w:fill="auto"/>
          <w:lang w:eastAsia="zh-CN"/>
        </w:rPr>
        <w:t xml:space="preserve"> </w:t>
      </w:r>
    </w:p>
    <w:p w14:paraId="4361CE85">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1280" w:firstLineChars="400"/>
        <w:textAlignment w:val="auto"/>
        <w:rPr>
          <w:rFonts w:hint="eastAsia" w:ascii="仿宋_GB2312" w:hAnsi="仿宋_GB2312" w:eastAsia="仿宋_GB2312" w:cs="仿宋_GB2312"/>
          <w:color w:val="000000"/>
          <w:sz w:val="32"/>
          <w:szCs w:val="32"/>
          <w:highlight w:val="none"/>
          <w:shd w:val="clear" w:color="auto" w:fill="auto"/>
          <w:lang w:eastAsia="zh-CN"/>
        </w:rPr>
      </w:pPr>
      <w:r>
        <w:rPr>
          <w:rFonts w:ascii="Times New Roman" w:hAnsi="仿宋_GB2312" w:eastAsia="Times New Roman" w:cs="Times New Roman"/>
          <w:color w:val="000000"/>
          <w:sz w:val="32"/>
          <w:szCs w:val="32"/>
          <w:highlight w:val="none"/>
          <w:shd w:val="clear" w:color="auto" w:fill="auto"/>
          <w:lang w:eastAsia="zh-CN"/>
        </w:rPr>
        <w:t xml:space="preserve">② Promotion of the "Rural Revitalization and Common Prosperity Town" Model </w:t>
      </w:r>
    </w:p>
    <w:p w14:paraId="0D3BB84E">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1280" w:firstLineChars="400"/>
        <w:textAlignment w:val="auto"/>
        <w:rPr>
          <w:rFonts w:hint="eastAsia" w:ascii="仿宋_GB2312" w:hAnsi="仿宋_GB2312" w:eastAsia="仿宋_GB2312" w:cs="仿宋_GB2312"/>
          <w:color w:val="000000"/>
          <w:sz w:val="32"/>
          <w:szCs w:val="32"/>
          <w:highlight w:val="none"/>
          <w:shd w:val="clear" w:color="auto" w:fill="auto"/>
          <w:lang w:eastAsia="zh-CN"/>
        </w:rPr>
      </w:pPr>
      <w:r>
        <w:rPr>
          <w:rFonts w:ascii="Times New Roman" w:hAnsi="仿宋_GB2312" w:eastAsia="Times New Roman" w:cs="Times New Roman"/>
          <w:color w:val="000000"/>
          <w:sz w:val="32"/>
          <w:szCs w:val="32"/>
          <w:highlight w:val="none"/>
          <w:shd w:val="clear" w:color="auto" w:fill="auto"/>
          <w:lang w:eastAsia="zh-CN"/>
        </w:rPr>
        <w:t>③ Interaction between domestic and foreign experts and academic representatives in the industry</w:t>
      </w:r>
    </w:p>
    <w:p w14:paraId="2474BB88">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3" w:firstLineChars="200"/>
        <w:textAlignment w:val="auto"/>
        <w:rPr>
          <w:rFonts w:hint="default" w:ascii="仿宋_GB2312" w:hAnsi="仿宋_GB2312" w:eastAsia="宋体" w:cs="仿宋_GB2312"/>
          <w:b/>
          <w:bCs/>
          <w:color w:val="000000"/>
          <w:sz w:val="32"/>
          <w:szCs w:val="32"/>
          <w:highlight w:val="none"/>
          <w:shd w:val="clear" w:color="auto" w:fill="auto"/>
          <w:lang w:val="en-US" w:eastAsia="zh-CN"/>
        </w:rPr>
      </w:pPr>
      <w:r>
        <w:rPr>
          <w:rFonts w:hint="eastAsia" w:ascii="Times New Roman" w:hAnsi="仿宋_GB2312" w:eastAsia="宋体" w:cs="Times New Roman"/>
          <w:b/>
          <w:bCs/>
          <w:color w:val="000000"/>
          <w:sz w:val="32"/>
          <w:szCs w:val="32"/>
          <w:highlight w:val="none"/>
          <w:shd w:val="clear" w:color="auto" w:fill="auto"/>
          <w:lang w:val="en-US" w:eastAsia="zh-CN"/>
        </w:rPr>
        <w:t xml:space="preserve">Conference on Lucun </w:t>
      </w:r>
      <w:r>
        <w:rPr>
          <w:rFonts w:ascii="Times New Roman" w:hAnsi="仿宋_GB2312" w:eastAsia="Times New Roman" w:cs="Times New Roman"/>
          <w:b/>
          <w:bCs/>
          <w:color w:val="000000"/>
          <w:sz w:val="32"/>
          <w:szCs w:val="32"/>
          <w:highlight w:val="none"/>
          <w:shd w:val="clear" w:color="auto" w:fill="auto"/>
        </w:rPr>
        <w:t xml:space="preserve">Report </w:t>
      </w:r>
      <w:r>
        <w:rPr>
          <w:rFonts w:hint="eastAsia" w:ascii="Times New Roman" w:hAnsi="仿宋_GB2312" w:eastAsia="宋体" w:cs="Times New Roman"/>
          <w:b/>
          <w:bCs/>
          <w:color w:val="000000"/>
          <w:sz w:val="32"/>
          <w:szCs w:val="32"/>
          <w:highlight w:val="none"/>
          <w:shd w:val="clear" w:color="auto" w:fill="auto"/>
          <w:lang w:val="en-US" w:eastAsia="zh-CN"/>
        </w:rPr>
        <w:t>Release</w:t>
      </w:r>
    </w:p>
    <w:p w14:paraId="3AA3BAA0">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default" w:ascii="仿宋_GB2312" w:hAnsi="仿宋_GB2312" w:eastAsia="仿宋_GB2312" w:cs="仿宋_GB2312"/>
          <w:color w:val="000000"/>
          <w:sz w:val="32"/>
          <w:szCs w:val="32"/>
          <w:highlight w:val="none"/>
          <w:shd w:val="clear" w:color="auto" w:fill="auto"/>
          <w:lang w:val="en-US" w:eastAsia="zh-CN"/>
        </w:rPr>
      </w:pPr>
      <w:r>
        <w:rPr>
          <w:rFonts w:ascii="Times New Roman" w:hAnsi="仿宋_GB2312" w:eastAsia="Times New Roman" w:cs="Times New Roman"/>
          <w:color w:val="000000"/>
          <w:sz w:val="32"/>
          <w:szCs w:val="32"/>
          <w:highlight w:val="none"/>
          <w:shd w:val="clear" w:color="auto" w:fill="auto"/>
          <w:lang w:eastAsia="zh-CN"/>
        </w:rPr>
        <w:t xml:space="preserve">(1) Time: 14:30-16:00 on November 9, 2024 </w:t>
      </w:r>
    </w:p>
    <w:p w14:paraId="76E6BC8F">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000000"/>
          <w:sz w:val="32"/>
          <w:szCs w:val="32"/>
          <w:highlight w:val="none"/>
          <w:shd w:val="clear" w:color="auto" w:fill="auto"/>
          <w:lang w:eastAsia="zh-CN"/>
        </w:rPr>
      </w:pPr>
      <w:r>
        <w:rPr>
          <w:rFonts w:ascii="Times New Roman" w:hAnsi="仿宋_GB2312" w:eastAsia="Times New Roman" w:cs="Times New Roman"/>
          <w:color w:val="000000"/>
          <w:sz w:val="32"/>
          <w:szCs w:val="32"/>
          <w:highlight w:val="none"/>
          <w:shd w:val="clear" w:color="auto" w:fill="auto"/>
          <w:lang w:eastAsia="zh-CN"/>
        </w:rPr>
        <w:t xml:space="preserve">(2) Target audience: All attending guests </w:t>
      </w:r>
    </w:p>
    <w:p w14:paraId="4812AE6A">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default" w:ascii="仿宋_GB2312" w:hAnsi="仿宋_GB2312" w:eastAsia="仿宋_GB2312" w:cs="仿宋_GB2312"/>
          <w:color w:val="000000"/>
          <w:sz w:val="32"/>
          <w:szCs w:val="32"/>
          <w:highlight w:val="none"/>
          <w:shd w:val="clear" w:color="auto" w:fill="auto"/>
          <w:lang w:val="en-US" w:eastAsia="zh-CN"/>
        </w:rPr>
      </w:pPr>
      <w:r>
        <w:rPr>
          <w:rFonts w:ascii="Times New Roman" w:hAnsi="仿宋_GB2312" w:eastAsia="Times New Roman" w:cs="Times New Roman"/>
          <w:color w:val="000000"/>
          <w:sz w:val="32"/>
          <w:szCs w:val="32"/>
          <w:highlight w:val="none"/>
          <w:shd w:val="clear" w:color="auto" w:fill="auto"/>
          <w:lang w:eastAsia="zh-CN"/>
        </w:rPr>
        <w:t>(3)</w:t>
      </w:r>
      <w:r>
        <w:rPr>
          <w:rFonts w:hint="eastAsia" w:ascii="Times New Roman" w:hAnsi="仿宋_GB2312" w:eastAsia="Times New Roman" w:cs="Times New Roman"/>
          <w:color w:val="000000"/>
          <w:sz w:val="32"/>
          <w:szCs w:val="32"/>
          <w:highlight w:val="none"/>
          <w:shd w:val="clear" w:color="auto" w:fill="auto"/>
          <w:lang w:val="en-US" w:eastAsia="zh-CN"/>
        </w:rPr>
        <w:t xml:space="preserve"> </w:t>
      </w:r>
      <w:r>
        <w:rPr>
          <w:rFonts w:ascii="Times New Roman" w:hAnsi="仿宋_GB2312" w:eastAsia="Times New Roman" w:cs="Times New Roman"/>
          <w:color w:val="000000"/>
          <w:sz w:val="32"/>
          <w:szCs w:val="32"/>
          <w:highlight w:val="none"/>
          <w:shd w:val="clear" w:color="auto" w:fill="auto"/>
          <w:lang w:eastAsia="zh-CN"/>
        </w:rPr>
        <w:t xml:space="preserve">Topic: Exploration of Scientific Release of Rural Tourism Information Data </w:t>
      </w:r>
    </w:p>
    <w:p w14:paraId="39C3C3B1">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000000"/>
          <w:sz w:val="32"/>
          <w:szCs w:val="32"/>
          <w:highlight w:val="none"/>
          <w:shd w:val="clear" w:color="auto" w:fill="auto"/>
          <w:lang w:eastAsia="zh-CN"/>
        </w:rPr>
      </w:pPr>
      <w:r>
        <w:rPr>
          <w:rFonts w:ascii="Times New Roman" w:hAnsi="仿宋_GB2312" w:eastAsia="Times New Roman" w:cs="Times New Roman"/>
          <w:color w:val="000000"/>
          <w:sz w:val="32"/>
          <w:szCs w:val="32"/>
          <w:highlight w:val="none"/>
          <w:shd w:val="clear" w:color="auto" w:fill="auto"/>
          <w:lang w:eastAsia="zh-CN"/>
        </w:rPr>
        <w:t xml:space="preserve">(4) Content: </w:t>
      </w:r>
    </w:p>
    <w:p w14:paraId="5A7D5A47">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1280" w:firstLineChars="400"/>
        <w:textAlignment w:val="auto"/>
        <w:rPr>
          <w:rFonts w:hint="default" w:ascii="仿宋_GB2312" w:hAnsi="仿宋_GB2312" w:eastAsia="仿宋_GB2312" w:cs="仿宋_GB2312"/>
          <w:color w:val="000000"/>
          <w:sz w:val="32"/>
          <w:szCs w:val="32"/>
          <w:highlight w:val="none"/>
          <w:shd w:val="clear" w:color="auto" w:fill="auto"/>
          <w:lang w:val="en-US" w:eastAsia="zh-CN"/>
        </w:rPr>
      </w:pPr>
      <w:r>
        <w:rPr>
          <w:rFonts w:ascii="Times New Roman" w:hAnsi="仿宋_GB2312" w:eastAsia="Times New Roman" w:cs="Times New Roman"/>
          <w:color w:val="000000"/>
          <w:sz w:val="32"/>
          <w:szCs w:val="32"/>
          <w:highlight w:val="none"/>
          <w:shd w:val="clear" w:color="auto" w:fill="auto"/>
          <w:lang w:val="en-US" w:eastAsia="zh-CN"/>
        </w:rPr>
        <w:t xml:space="preserve">① Speech by the leader of the Resource Development Department of the Ministry of Culture and Tourism </w:t>
      </w:r>
    </w:p>
    <w:p w14:paraId="1B62344D">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1280" w:firstLineChars="400"/>
        <w:textAlignment w:val="auto"/>
        <w:rPr>
          <w:rFonts w:hint="default" w:ascii="仿宋_GB2312" w:hAnsi="仿宋_GB2312" w:eastAsia="仿宋_GB2312" w:cs="仿宋_GB2312"/>
          <w:color w:val="000000"/>
          <w:spacing w:val="-23"/>
          <w:w w:val="90"/>
          <w:sz w:val="32"/>
          <w:szCs w:val="32"/>
          <w:highlight w:val="none"/>
          <w:shd w:val="clear" w:color="auto" w:fill="auto"/>
          <w:lang w:val="en-US" w:eastAsia="zh-CN"/>
        </w:rPr>
      </w:pPr>
      <w:r>
        <w:rPr>
          <w:rFonts w:ascii="Times New Roman" w:hAnsi="仿宋_GB2312" w:eastAsia="Times New Roman" w:cs="Times New Roman"/>
          <w:color w:val="000000"/>
          <w:sz w:val="32"/>
          <w:szCs w:val="32"/>
          <w:highlight w:val="none"/>
          <w:shd w:val="clear" w:color="auto" w:fill="auto"/>
          <w:lang w:val="en-US" w:eastAsia="zh-CN"/>
        </w:rPr>
        <w:t xml:space="preserve">② China Tourism Research Institute releases 2023 China Rural Tourism Data Monitoring Report </w:t>
      </w:r>
    </w:p>
    <w:p w14:paraId="17ADBC88">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1280" w:firstLineChars="400"/>
        <w:textAlignment w:val="auto"/>
        <w:rPr>
          <w:rFonts w:hint="eastAsia" w:ascii="仿宋_GB2312" w:hAnsi="仿宋_GB2312" w:eastAsia="仿宋_GB2312" w:cs="仿宋_GB2312"/>
          <w:color w:val="000000"/>
          <w:sz w:val="32"/>
          <w:szCs w:val="32"/>
          <w:highlight w:val="none"/>
          <w:shd w:val="clear" w:color="auto" w:fill="auto"/>
          <w:lang w:eastAsia="zh-CN"/>
        </w:rPr>
      </w:pPr>
      <w:r>
        <w:rPr>
          <w:rFonts w:ascii="Times New Roman" w:hAnsi="仿宋_GB2312" w:eastAsia="Times New Roman" w:cs="Times New Roman"/>
          <w:color w:val="000000"/>
          <w:sz w:val="32"/>
          <w:szCs w:val="32"/>
          <w:highlight w:val="none"/>
          <w:shd w:val="clear" w:color="auto" w:fill="auto"/>
          <w:lang w:val="en-US" w:eastAsia="zh-CN"/>
        </w:rPr>
        <w:t>③ The leader of China Tourism Research Institute deliver</w:t>
      </w:r>
      <w:r>
        <w:rPr>
          <w:rFonts w:hint="eastAsia" w:ascii="Times New Roman" w:hAnsi="仿宋_GB2312" w:eastAsia="Times New Roman" w:cs="Times New Roman"/>
          <w:color w:val="000000"/>
          <w:sz w:val="32"/>
          <w:szCs w:val="32"/>
          <w:highlight w:val="none"/>
          <w:shd w:val="clear" w:color="auto" w:fill="auto"/>
          <w:lang w:val="en-US" w:eastAsia="zh-CN"/>
        </w:rPr>
        <w:t>s</w:t>
      </w:r>
      <w:r>
        <w:rPr>
          <w:rFonts w:ascii="Times New Roman" w:hAnsi="仿宋_GB2312" w:eastAsia="Times New Roman" w:cs="Times New Roman"/>
          <w:color w:val="000000"/>
          <w:sz w:val="32"/>
          <w:szCs w:val="32"/>
          <w:highlight w:val="none"/>
          <w:shd w:val="clear" w:color="auto" w:fill="auto"/>
          <w:lang w:val="en-US" w:eastAsia="zh-CN"/>
        </w:rPr>
        <w:t xml:space="preserve"> a keynote speech</w:t>
      </w:r>
    </w:p>
    <w:p w14:paraId="69587D0C">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640" w:firstLineChars="200"/>
        <w:textAlignment w:val="auto"/>
        <w:rPr>
          <w:rFonts w:hint="default" w:ascii="仿宋_GB2312" w:hAnsi="仿宋_GB2312" w:eastAsia="仿宋_GB2312" w:cs="仿宋_GB2312"/>
          <w:b/>
          <w:bCs/>
          <w:color w:val="000000"/>
          <w:sz w:val="32"/>
          <w:szCs w:val="32"/>
          <w:highlight w:val="none"/>
          <w:shd w:val="clear" w:color="auto" w:fill="auto"/>
          <w:lang w:val="en-US" w:eastAsia="zh-CN"/>
        </w:rPr>
      </w:pPr>
      <w:r>
        <w:rPr>
          <w:rFonts w:ascii="Times New Roman" w:hAnsi="仿宋_GB2312" w:eastAsia="Times New Roman" w:cs="Times New Roman"/>
          <w:b/>
          <w:bCs/>
          <w:color w:val="000000"/>
          <w:sz w:val="32"/>
          <w:szCs w:val="32"/>
          <w:highlight w:val="none"/>
          <w:shd w:val="clear" w:color="auto" w:fill="auto"/>
          <w:lang w:eastAsia="zh-CN"/>
        </w:rPr>
        <w:t>Lu</w:t>
      </w:r>
      <w:r>
        <w:rPr>
          <w:rFonts w:hint="eastAsia" w:ascii="Times New Roman" w:hAnsi="仿宋_GB2312" w:eastAsia="Times New Roman" w:cs="Times New Roman"/>
          <w:b/>
          <w:bCs/>
          <w:color w:val="000000"/>
          <w:sz w:val="32"/>
          <w:szCs w:val="32"/>
          <w:highlight w:val="none"/>
          <w:shd w:val="clear" w:color="auto" w:fill="auto"/>
          <w:lang w:val="en-US" w:eastAsia="zh-CN"/>
        </w:rPr>
        <w:t>cun</w:t>
      </w:r>
      <w:r>
        <w:rPr>
          <w:rFonts w:ascii="Times New Roman" w:hAnsi="仿宋_GB2312" w:eastAsia="Times New Roman" w:cs="Times New Roman"/>
          <w:b/>
          <w:bCs/>
          <w:color w:val="000000"/>
          <w:sz w:val="32"/>
          <w:szCs w:val="32"/>
          <w:highlight w:val="none"/>
          <w:shd w:val="clear" w:color="auto" w:fill="auto"/>
          <w:lang w:eastAsia="zh-CN"/>
        </w:rPr>
        <w:t xml:space="preserve"> Village Consensus</w:t>
      </w:r>
      <w:r>
        <w:rPr>
          <w:rFonts w:hint="eastAsia" w:ascii="Times New Roman" w:hAnsi="仿宋_GB2312" w:eastAsia="Times New Roman" w:cs="Times New Roman"/>
          <w:b/>
          <w:bCs/>
          <w:color w:val="000000"/>
          <w:sz w:val="32"/>
          <w:szCs w:val="32"/>
          <w:highlight w:val="none"/>
          <w:shd w:val="clear" w:color="auto" w:fill="auto"/>
          <w:lang w:val="en-US" w:eastAsia="zh-CN"/>
        </w:rPr>
        <w:t>:A</w:t>
      </w:r>
      <w:r>
        <w:rPr>
          <w:rFonts w:ascii="Times New Roman" w:hAnsi="仿宋_GB2312" w:eastAsia="Times New Roman" w:cs="Times New Roman"/>
          <w:b/>
          <w:bCs/>
          <w:color w:val="000000"/>
          <w:sz w:val="32"/>
          <w:szCs w:val="32"/>
          <w:highlight w:val="none"/>
          <w:shd w:val="clear" w:color="auto" w:fill="auto"/>
          <w:lang w:eastAsia="zh-CN"/>
        </w:rPr>
        <w:t xml:space="preserve"> Closed</w:t>
      </w:r>
      <w:r>
        <w:rPr>
          <w:rFonts w:hint="eastAsia" w:ascii="Times New Roman" w:hAnsi="仿宋_GB2312" w:eastAsia="Times New Roman" w:cs="Times New Roman"/>
          <w:b/>
          <w:bCs/>
          <w:color w:val="000000"/>
          <w:sz w:val="32"/>
          <w:szCs w:val="32"/>
          <w:highlight w:val="none"/>
          <w:shd w:val="clear" w:color="auto" w:fill="auto"/>
          <w:lang w:val="en-US" w:eastAsia="zh-CN"/>
        </w:rPr>
        <w:t>-</w:t>
      </w:r>
      <w:r>
        <w:rPr>
          <w:rFonts w:ascii="Times New Roman" w:hAnsi="仿宋_GB2312" w:eastAsia="Times New Roman" w:cs="Times New Roman"/>
          <w:b/>
          <w:bCs/>
          <w:color w:val="000000"/>
          <w:sz w:val="32"/>
          <w:szCs w:val="32"/>
          <w:highlight w:val="none"/>
          <w:shd w:val="clear" w:color="auto" w:fill="auto"/>
          <w:lang w:eastAsia="zh-CN"/>
        </w:rPr>
        <w:t xml:space="preserve">door Meeting </w:t>
      </w:r>
    </w:p>
    <w:p w14:paraId="0C324FEF">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640" w:firstLineChars="200"/>
        <w:textAlignment w:val="auto"/>
        <w:rPr>
          <w:rFonts w:hint="default" w:ascii="仿宋_GB2312" w:hAnsi="仿宋_GB2312" w:eastAsia="仿宋_GB2312" w:cs="仿宋_GB2312"/>
          <w:color w:val="000000"/>
          <w:spacing w:val="-20"/>
          <w:w w:val="90"/>
          <w:sz w:val="32"/>
          <w:szCs w:val="32"/>
          <w:highlight w:val="none"/>
          <w:shd w:val="clear" w:color="auto" w:fill="auto"/>
          <w:lang w:val="en-US" w:eastAsia="zh-CN"/>
        </w:rPr>
      </w:pPr>
      <w:r>
        <w:rPr>
          <w:rFonts w:ascii="Times New Roman" w:hAnsi="仿宋_GB2312" w:eastAsia="Times New Roman" w:cs="Times New Roman"/>
          <w:color w:val="000000"/>
          <w:sz w:val="32"/>
          <w:szCs w:val="32"/>
          <w:highlight w:val="none"/>
          <w:shd w:val="clear" w:color="auto" w:fill="auto"/>
        </w:rPr>
        <w:t xml:space="preserve">(1) Time: November 9, 2024 19:30-21:15 or November 10 9:30-111:15 </w:t>
      </w:r>
    </w:p>
    <w:p w14:paraId="68559E98">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640" w:firstLineChars="200"/>
        <w:textAlignment w:val="auto"/>
        <w:rPr>
          <w:rFonts w:ascii="仿宋_GB2312" w:hAnsi="仿宋_GB2312" w:eastAsia="仿宋_GB2312" w:cs="仿宋_GB2312"/>
          <w:color w:val="000000"/>
          <w:sz w:val="32"/>
          <w:szCs w:val="32"/>
          <w:highlight w:val="none"/>
          <w:shd w:val="clear" w:color="auto" w:fill="auto"/>
        </w:rPr>
      </w:pPr>
      <w:r>
        <w:rPr>
          <w:rFonts w:ascii="Times New Roman" w:hAnsi="仿宋_GB2312" w:eastAsia="Times New Roman" w:cs="Times New Roman"/>
          <w:color w:val="000000"/>
          <w:sz w:val="32"/>
          <w:szCs w:val="32"/>
          <w:highlight w:val="none"/>
          <w:shd w:val="clear" w:color="auto" w:fill="auto"/>
        </w:rPr>
        <w:t xml:space="preserve">(2) Target audience: Representatives of leaders in the rural tourism industry </w:t>
      </w:r>
    </w:p>
    <w:p w14:paraId="34D62B71">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640" w:firstLineChars="200"/>
        <w:textAlignment w:val="auto"/>
        <w:rPr>
          <w:rFonts w:hint="default" w:ascii="仿宋_GB2312" w:hAnsi="仿宋_GB2312" w:eastAsia="仿宋_GB2312" w:cs="仿宋_GB2312"/>
          <w:color w:val="000000"/>
          <w:sz w:val="32"/>
          <w:szCs w:val="32"/>
          <w:highlight w:val="none"/>
          <w:shd w:val="clear" w:color="auto" w:fill="auto"/>
          <w:lang w:val="en-US" w:eastAsia="zh-CN"/>
        </w:rPr>
      </w:pPr>
      <w:r>
        <w:rPr>
          <w:rFonts w:ascii="Times New Roman" w:hAnsi="仿宋_GB2312" w:eastAsia="Times New Roman" w:cs="Times New Roman"/>
          <w:color w:val="000000"/>
          <w:sz w:val="32"/>
          <w:szCs w:val="32"/>
          <w:highlight w:val="none"/>
          <w:shd w:val="clear" w:color="auto" w:fill="auto"/>
        </w:rPr>
        <w:t xml:space="preserve">(3) Theme: Global Rural Tourism: The Road to Win Win in the World </w:t>
      </w:r>
    </w:p>
    <w:p w14:paraId="65238EC9">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640" w:firstLineChars="200"/>
        <w:textAlignment w:val="auto"/>
        <w:rPr>
          <w:rFonts w:hint="eastAsia" w:ascii="仿宋_GB2312" w:hAnsi="仿宋_GB2312" w:eastAsia="仿宋_GB2312" w:cs="仿宋_GB2312"/>
          <w:color w:val="000000"/>
          <w:sz w:val="32"/>
          <w:szCs w:val="32"/>
          <w:highlight w:val="none"/>
          <w:shd w:val="clear" w:color="auto" w:fill="auto"/>
          <w:lang w:eastAsia="zh-CN"/>
        </w:rPr>
      </w:pPr>
      <w:r>
        <w:rPr>
          <w:rFonts w:ascii="Times New Roman" w:hAnsi="仿宋_GB2312" w:eastAsia="Times New Roman" w:cs="Times New Roman"/>
          <w:color w:val="000000"/>
          <w:sz w:val="32"/>
          <w:szCs w:val="32"/>
          <w:highlight w:val="none"/>
          <w:shd w:val="clear" w:color="auto" w:fill="auto"/>
          <w:lang w:eastAsia="zh-CN"/>
        </w:rPr>
        <w:t>(4) Content</w:t>
      </w:r>
      <w:r>
        <w:rPr>
          <w:rFonts w:hint="eastAsia" w:ascii="Times New Roman" w:hAnsi="仿宋_GB2312" w:eastAsia="Times New Roman" w:cs="Times New Roman"/>
          <w:color w:val="000000"/>
          <w:sz w:val="32"/>
          <w:szCs w:val="32"/>
          <w:highlight w:val="none"/>
          <w:shd w:val="clear" w:color="auto" w:fill="auto"/>
          <w:lang w:val="en-US" w:eastAsia="zh-CN"/>
        </w:rPr>
        <w:t>s</w:t>
      </w:r>
      <w:r>
        <w:rPr>
          <w:rFonts w:ascii="Times New Roman" w:hAnsi="仿宋_GB2312" w:eastAsia="Times New Roman" w:cs="Times New Roman"/>
          <w:color w:val="000000"/>
          <w:sz w:val="32"/>
          <w:szCs w:val="32"/>
          <w:highlight w:val="none"/>
          <w:shd w:val="clear" w:color="auto" w:fill="auto"/>
          <w:lang w:eastAsia="zh-CN"/>
        </w:rPr>
        <w:t xml:space="preserve">: </w:t>
      </w:r>
    </w:p>
    <w:p w14:paraId="31520EC7">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640" w:firstLineChars="200"/>
        <w:textAlignment w:val="auto"/>
        <w:rPr>
          <w:rFonts w:hint="default" w:ascii="仿宋_GB2312" w:hAnsi="仿宋_GB2312" w:eastAsia="仿宋_GB2312" w:cs="仿宋_GB2312"/>
          <w:color w:val="000000"/>
          <w:sz w:val="32"/>
          <w:szCs w:val="32"/>
          <w:highlight w:val="none"/>
          <w:shd w:val="clear" w:color="auto" w:fill="auto"/>
          <w:lang w:val="en-US" w:eastAsia="zh-CN"/>
        </w:rPr>
      </w:pPr>
      <w:r>
        <w:rPr>
          <w:rFonts w:ascii="Times New Roman" w:hAnsi="仿宋_GB2312" w:eastAsia="Times New Roman" w:cs="Times New Roman"/>
          <w:color w:val="000000"/>
          <w:sz w:val="32"/>
          <w:szCs w:val="32"/>
          <w:highlight w:val="none"/>
          <w:shd w:val="clear" w:color="auto" w:fill="auto"/>
          <w:lang w:val="en-US" w:eastAsia="zh-CN"/>
        </w:rPr>
        <w:t xml:space="preserve">Phase 1: Work Consultation </w:t>
      </w:r>
    </w:p>
    <w:p w14:paraId="1638D4A9">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1280" w:firstLineChars="400"/>
        <w:textAlignment w:val="auto"/>
        <w:rPr>
          <w:rFonts w:hint="eastAsia" w:ascii="仿宋_GB2312" w:hAnsi="仿宋_GB2312" w:eastAsia="仿宋_GB2312" w:cs="仿宋_GB2312"/>
          <w:color w:val="000000"/>
          <w:spacing w:val="-20"/>
          <w:w w:val="80"/>
          <w:sz w:val="32"/>
          <w:szCs w:val="32"/>
          <w:highlight w:val="none"/>
          <w:shd w:val="clear" w:color="auto" w:fill="auto"/>
          <w:lang w:eastAsia="zh-CN"/>
        </w:rPr>
      </w:pPr>
      <w:r>
        <w:rPr>
          <w:rFonts w:ascii="Times New Roman" w:hAnsi="仿宋_GB2312" w:eastAsia="Times New Roman" w:cs="Times New Roman"/>
          <w:color w:val="000000"/>
          <w:sz w:val="32"/>
          <w:szCs w:val="32"/>
          <w:highlight w:val="none"/>
          <w:shd w:val="clear" w:color="auto" w:fill="auto"/>
        </w:rPr>
        <w:t xml:space="preserve">① Commending the World Rural Tourism Council for its annual outstanding performance in various fields (Executive Secretary General) </w:t>
      </w:r>
    </w:p>
    <w:p w14:paraId="014D7B67">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1280" w:firstLineChars="400"/>
        <w:textAlignment w:val="auto"/>
        <w:rPr>
          <w:rFonts w:hint="eastAsia" w:ascii="仿宋_GB2312" w:hAnsi="仿宋_GB2312" w:eastAsia="仿宋_GB2312" w:cs="仿宋_GB2312"/>
          <w:color w:val="000000"/>
          <w:w w:val="80"/>
          <w:sz w:val="32"/>
          <w:szCs w:val="32"/>
          <w:highlight w:val="none"/>
          <w:shd w:val="clear" w:color="auto" w:fill="auto"/>
          <w:lang w:eastAsia="zh-CN"/>
        </w:rPr>
      </w:pPr>
      <w:r>
        <w:rPr>
          <w:rFonts w:ascii="Times New Roman" w:hAnsi="仿宋_GB2312" w:eastAsia="Times New Roman" w:cs="Times New Roman"/>
          <w:color w:val="000000"/>
          <w:sz w:val="32"/>
          <w:szCs w:val="32"/>
          <w:highlight w:val="none"/>
          <w:shd w:val="clear" w:color="auto" w:fill="auto"/>
        </w:rPr>
        <w:t xml:space="preserve">② Work Report of the World Rural Tourism Council (Secretary General) </w:t>
      </w:r>
    </w:p>
    <w:p w14:paraId="6EFCC6C2">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1280" w:firstLineChars="400"/>
        <w:textAlignment w:val="auto"/>
        <w:rPr>
          <w:rFonts w:hint="eastAsia" w:ascii="仿宋_GB2312" w:hAnsi="仿宋_GB2312" w:eastAsia="仿宋_GB2312" w:cs="仿宋_GB2312"/>
          <w:color w:val="000000"/>
          <w:w w:val="80"/>
          <w:sz w:val="32"/>
          <w:szCs w:val="32"/>
          <w:highlight w:val="none"/>
          <w:shd w:val="clear" w:color="auto" w:fill="auto"/>
          <w:lang w:eastAsia="zh-CN"/>
        </w:rPr>
      </w:pPr>
      <w:r>
        <w:rPr>
          <w:rFonts w:ascii="Times New Roman" w:hAnsi="仿宋_GB2312" w:eastAsia="Times New Roman" w:cs="Times New Roman"/>
          <w:color w:val="000000"/>
          <w:sz w:val="32"/>
          <w:szCs w:val="32"/>
          <w:highlight w:val="none"/>
          <w:shd w:val="clear" w:color="auto" w:fill="auto"/>
          <w:lang w:eastAsia="zh-CN"/>
        </w:rPr>
        <w:t xml:space="preserve">③ Global Rural Tourism Industry Leaders Representative Business Exchange (Regional Chairman) </w:t>
      </w:r>
    </w:p>
    <w:p w14:paraId="2D2ABD84">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1280" w:firstLineChars="400"/>
        <w:textAlignment w:val="auto"/>
        <w:rPr>
          <w:rFonts w:hint="eastAsia" w:ascii="仿宋_GB2312" w:hAnsi="仿宋_GB2312" w:eastAsia="仿宋_GB2312" w:cs="仿宋_GB2312"/>
          <w:color w:val="000000"/>
          <w:w w:val="80"/>
          <w:sz w:val="32"/>
          <w:szCs w:val="32"/>
          <w:highlight w:val="none"/>
          <w:shd w:val="clear" w:color="auto" w:fill="auto"/>
          <w:lang w:eastAsia="zh-CN"/>
        </w:rPr>
      </w:pPr>
      <w:r>
        <w:rPr>
          <w:rFonts w:ascii="Times New Roman" w:hAnsi="仿宋_GB2312" w:eastAsia="Times New Roman" w:cs="Times New Roman"/>
          <w:color w:val="000000"/>
          <w:sz w:val="32"/>
          <w:szCs w:val="32"/>
          <w:highlight w:val="none"/>
          <w:shd w:val="clear" w:color="auto" w:fill="auto"/>
          <w:lang w:eastAsia="zh-CN"/>
        </w:rPr>
        <w:t xml:space="preserve">④ Speech by He Guangwei, President of the World Rural Tourism Council </w:t>
      </w:r>
    </w:p>
    <w:p w14:paraId="7078BA97">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838" w:firstLineChars="262"/>
        <w:textAlignment w:val="auto"/>
        <w:rPr>
          <w:rFonts w:hint="eastAsia" w:ascii="仿宋_GB2312" w:hAnsi="仿宋_GB2312" w:eastAsia="仿宋_GB2312" w:cs="仿宋_GB2312"/>
          <w:color w:val="000000"/>
          <w:sz w:val="32"/>
          <w:szCs w:val="32"/>
          <w:highlight w:val="none"/>
          <w:shd w:val="clear" w:color="auto" w:fill="auto"/>
          <w:lang w:val="en-US" w:eastAsia="zh-CN"/>
        </w:rPr>
      </w:pPr>
      <w:r>
        <w:rPr>
          <w:rFonts w:ascii="Times New Roman" w:hAnsi="仿宋_GB2312" w:eastAsia="Times New Roman" w:cs="Times New Roman"/>
          <w:color w:val="000000"/>
          <w:sz w:val="32"/>
          <w:szCs w:val="32"/>
          <w:highlight w:val="none"/>
          <w:shd w:val="clear" w:color="auto" w:fill="auto"/>
          <w:lang w:val="en-US" w:eastAsia="zh-CN"/>
        </w:rPr>
        <w:t xml:space="preserve">Phase 2: Academic Interaction </w:t>
      </w:r>
    </w:p>
    <w:p w14:paraId="6EE49C4C">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1280" w:firstLineChars="400"/>
        <w:textAlignment w:val="auto"/>
        <w:rPr>
          <w:rFonts w:hint="default" w:ascii="仿宋_GB2312" w:hAnsi="仿宋_GB2312" w:eastAsia="仿宋_GB2312" w:cs="仿宋_GB2312"/>
          <w:color w:val="000000"/>
          <w:sz w:val="32"/>
          <w:szCs w:val="32"/>
          <w:highlight w:val="none"/>
          <w:shd w:val="clear" w:color="auto" w:fill="auto"/>
          <w:lang w:val="en-US" w:eastAsia="zh-CN"/>
        </w:rPr>
      </w:pPr>
      <w:r>
        <w:rPr>
          <w:rFonts w:ascii="Times New Roman" w:hAnsi="仿宋_GB2312" w:eastAsia="Times New Roman" w:cs="Times New Roman"/>
          <w:color w:val="000000"/>
          <w:sz w:val="32"/>
          <w:szCs w:val="32"/>
          <w:highlight w:val="none"/>
          <w:shd w:val="clear" w:color="auto" w:fill="auto"/>
        </w:rPr>
        <w:t>① Academic exchange</w:t>
      </w:r>
      <w:r>
        <w:rPr>
          <w:rFonts w:hint="eastAsia" w:ascii="Times New Roman" w:hAnsi="仿宋_GB2312" w:eastAsia="宋体" w:cs="Times New Roman"/>
          <w:color w:val="000000"/>
          <w:sz w:val="32"/>
          <w:szCs w:val="32"/>
          <w:highlight w:val="none"/>
          <w:shd w:val="clear" w:color="auto" w:fill="auto"/>
          <w:lang w:val="en-US" w:eastAsia="zh-CN"/>
        </w:rPr>
        <w:t>s</w:t>
      </w:r>
      <w:r>
        <w:rPr>
          <w:rFonts w:ascii="Times New Roman" w:hAnsi="仿宋_GB2312" w:eastAsia="Times New Roman" w:cs="Times New Roman"/>
          <w:color w:val="000000"/>
          <w:sz w:val="32"/>
          <w:szCs w:val="32"/>
          <w:highlight w:val="none"/>
          <w:shd w:val="clear" w:color="auto" w:fill="auto"/>
        </w:rPr>
        <w:t xml:space="preserve"> with domestic and foreign guests (about 5 people)</w:t>
      </w:r>
    </w:p>
    <w:p w14:paraId="1CB8B4D9">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b/>
          <w:bCs/>
          <w:color w:val="000000"/>
          <w:sz w:val="32"/>
          <w:szCs w:val="32"/>
          <w:highlight w:val="none"/>
          <w:shd w:val="clear" w:color="auto" w:fill="auto"/>
          <w:lang w:val="en-US" w:eastAsia="zh-CN"/>
        </w:rPr>
      </w:pPr>
      <w:r>
        <w:rPr>
          <w:rFonts w:ascii="Times New Roman" w:hAnsi="楷体_GB2312" w:eastAsia="Times New Roman" w:cs="Times New Roman"/>
          <w:b/>
          <w:bCs/>
          <w:color w:val="000000"/>
          <w:sz w:val="32"/>
          <w:szCs w:val="32"/>
          <w:highlight w:val="none"/>
          <w:shd w:val="clear" w:color="auto" w:fill="auto"/>
        </w:rPr>
        <w:t xml:space="preserve">（3） Featured Activities </w:t>
      </w:r>
    </w:p>
    <w:p w14:paraId="752A6590">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640" w:firstLineChars="200"/>
        <w:textAlignment w:val="auto"/>
        <w:rPr>
          <w:rFonts w:hint="eastAsia" w:ascii="仿宋_GB2312" w:hAnsi="仿宋_GB2312" w:eastAsia="仿宋_GB2312" w:cs="仿宋_GB2312"/>
          <w:b/>
          <w:bCs/>
          <w:color w:val="000000"/>
          <w:sz w:val="32"/>
          <w:szCs w:val="32"/>
          <w:highlight w:val="none"/>
          <w:shd w:val="clear" w:color="auto" w:fill="auto"/>
          <w:lang w:val="en-US" w:eastAsia="zh-CN"/>
        </w:rPr>
      </w:pPr>
      <w:r>
        <w:rPr>
          <w:rFonts w:ascii="Times New Roman" w:hAnsi="仿宋_GB2312" w:eastAsia="Times New Roman" w:cs="Times New Roman"/>
          <w:b/>
          <w:bCs/>
          <w:color w:val="000000"/>
          <w:sz w:val="32"/>
          <w:szCs w:val="32"/>
          <w:highlight w:val="none"/>
          <w:shd w:val="clear" w:color="auto" w:fill="auto"/>
          <w:lang w:val="en-US" w:eastAsia="zh-CN"/>
        </w:rPr>
        <w:t>World Children's</w:t>
      </w:r>
      <w:r>
        <w:rPr>
          <w:rFonts w:hint="eastAsia" w:ascii="Times New Roman" w:hAnsi="仿宋_GB2312" w:eastAsia="Times New Roman" w:cs="Times New Roman"/>
          <w:b/>
          <w:bCs/>
          <w:color w:val="000000"/>
          <w:sz w:val="32"/>
          <w:szCs w:val="32"/>
          <w:highlight w:val="none"/>
          <w:shd w:val="clear" w:color="auto" w:fill="auto"/>
          <w:lang w:val="en-US" w:eastAsia="zh-CN"/>
        </w:rPr>
        <w:t xml:space="preserve"> </w:t>
      </w:r>
      <w:r>
        <w:rPr>
          <w:rFonts w:ascii="Times New Roman" w:hAnsi="仿宋_GB2312" w:eastAsia="Times New Roman" w:cs="Times New Roman"/>
          <w:b/>
          <w:bCs/>
          <w:color w:val="000000"/>
          <w:sz w:val="32"/>
          <w:szCs w:val="32"/>
          <w:highlight w:val="none"/>
          <w:shd w:val="clear" w:color="auto" w:fill="auto"/>
          <w:lang w:val="en-US" w:eastAsia="zh-CN"/>
        </w:rPr>
        <w:t xml:space="preserve">Leisure Clothing Alliance Conference </w:t>
      </w:r>
    </w:p>
    <w:p w14:paraId="54CD824C">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640" w:firstLineChars="200"/>
        <w:textAlignment w:val="auto"/>
        <w:rPr>
          <w:rFonts w:hint="default" w:ascii="仿宋_GB2312" w:hAnsi="仿宋_GB2312" w:eastAsia="仿宋_GB2312" w:cs="仿宋_GB2312"/>
          <w:color w:val="000000"/>
          <w:sz w:val="32"/>
          <w:szCs w:val="32"/>
          <w:highlight w:val="none"/>
          <w:shd w:val="clear" w:color="auto" w:fill="auto"/>
          <w:lang w:val="en-US" w:eastAsia="zh-CN"/>
        </w:rPr>
      </w:pPr>
      <w:r>
        <w:rPr>
          <w:rFonts w:ascii="Times New Roman" w:hAnsi="仿宋_GB2312" w:eastAsia="Times New Roman" w:cs="Times New Roman"/>
          <w:color w:val="000000"/>
          <w:sz w:val="32"/>
          <w:szCs w:val="32"/>
          <w:highlight w:val="none"/>
          <w:shd w:val="clear" w:color="auto" w:fill="auto"/>
        </w:rPr>
        <w:t xml:space="preserve">(1) Date: November 10, 2024 morning or afternoon </w:t>
      </w:r>
    </w:p>
    <w:p w14:paraId="1CFBE577">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640" w:firstLineChars="200"/>
        <w:textAlignment w:val="auto"/>
        <w:rPr>
          <w:rFonts w:hint="eastAsia" w:ascii="仿宋_GB2312" w:hAnsi="仿宋_GB2312" w:eastAsia="仿宋_GB2312" w:cs="仿宋_GB2312"/>
          <w:color w:val="000000"/>
          <w:sz w:val="32"/>
          <w:szCs w:val="32"/>
          <w:highlight w:val="none"/>
          <w:shd w:val="clear" w:color="auto" w:fill="auto"/>
        </w:rPr>
      </w:pPr>
      <w:r>
        <w:rPr>
          <w:rFonts w:ascii="Times New Roman" w:hAnsi="仿宋_GB2312" w:eastAsia="Times New Roman" w:cs="Times New Roman"/>
          <w:color w:val="000000"/>
          <w:sz w:val="32"/>
          <w:szCs w:val="32"/>
          <w:highlight w:val="none"/>
          <w:shd w:val="clear" w:color="auto" w:fill="auto"/>
        </w:rPr>
        <w:t xml:space="preserve">(2) Object: Representative of the World Leisure Children's Clothing Alliance </w:t>
      </w:r>
    </w:p>
    <w:p w14:paraId="6D3E69CB">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640" w:firstLineChars="200"/>
        <w:textAlignment w:val="auto"/>
        <w:rPr>
          <w:rFonts w:hint="default" w:ascii="仿宋_GB2312" w:hAnsi="仿宋_GB2312" w:eastAsia="仿宋_GB2312" w:cs="仿宋_GB2312"/>
          <w:color w:val="000000"/>
          <w:sz w:val="32"/>
          <w:szCs w:val="32"/>
          <w:highlight w:val="none"/>
          <w:shd w:val="clear" w:color="auto" w:fill="auto"/>
          <w:lang w:val="en-US" w:eastAsia="zh-CN"/>
        </w:rPr>
      </w:pPr>
      <w:r>
        <w:rPr>
          <w:rFonts w:ascii="Times New Roman" w:hAnsi="仿宋_GB2312" w:eastAsia="Times New Roman" w:cs="Times New Roman"/>
          <w:color w:val="000000"/>
          <w:sz w:val="32"/>
          <w:szCs w:val="32"/>
          <w:highlight w:val="none"/>
          <w:shd w:val="clear" w:color="auto" w:fill="auto"/>
        </w:rPr>
        <w:t xml:space="preserve">(3) Theme: Casual Children's Clothing and Rural Revitalization </w:t>
      </w:r>
    </w:p>
    <w:p w14:paraId="652C927B">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640" w:firstLineChars="200"/>
        <w:textAlignment w:val="auto"/>
        <w:rPr>
          <w:rFonts w:hint="eastAsia" w:ascii="仿宋_GB2312" w:hAnsi="仿宋_GB2312" w:eastAsia="仿宋_GB2312" w:cs="仿宋_GB2312"/>
          <w:color w:val="000000"/>
          <w:sz w:val="32"/>
          <w:szCs w:val="32"/>
          <w:highlight w:val="none"/>
          <w:shd w:val="clear" w:color="auto" w:fill="auto"/>
          <w:lang w:eastAsia="zh-CN"/>
        </w:rPr>
      </w:pPr>
      <w:r>
        <w:rPr>
          <w:rFonts w:ascii="Times New Roman" w:hAnsi="仿宋_GB2312" w:eastAsia="Times New Roman" w:cs="Times New Roman"/>
          <w:color w:val="000000"/>
          <w:sz w:val="32"/>
          <w:szCs w:val="32"/>
          <w:highlight w:val="none"/>
          <w:shd w:val="clear" w:color="auto" w:fill="auto"/>
          <w:lang w:eastAsia="zh-CN"/>
        </w:rPr>
        <w:t>(4) Content</w:t>
      </w:r>
      <w:r>
        <w:rPr>
          <w:rFonts w:hint="eastAsia" w:ascii="Times New Roman" w:hAnsi="仿宋_GB2312" w:eastAsia="Times New Roman" w:cs="Times New Roman"/>
          <w:color w:val="000000"/>
          <w:sz w:val="32"/>
          <w:szCs w:val="32"/>
          <w:highlight w:val="none"/>
          <w:shd w:val="clear" w:color="auto" w:fill="auto"/>
          <w:lang w:val="en-US" w:eastAsia="zh-CN"/>
        </w:rPr>
        <w:t>s</w:t>
      </w:r>
      <w:r>
        <w:rPr>
          <w:rFonts w:ascii="Times New Roman" w:hAnsi="仿宋_GB2312" w:eastAsia="Times New Roman" w:cs="Times New Roman"/>
          <w:color w:val="000000"/>
          <w:sz w:val="32"/>
          <w:szCs w:val="32"/>
          <w:highlight w:val="none"/>
          <w:shd w:val="clear" w:color="auto" w:fill="auto"/>
          <w:lang w:eastAsia="zh-CN"/>
        </w:rPr>
        <w:t xml:space="preserve">: </w:t>
      </w:r>
    </w:p>
    <w:p w14:paraId="571ADEA6">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1280" w:firstLineChars="400"/>
        <w:textAlignment w:val="auto"/>
        <w:rPr>
          <w:rFonts w:hint="eastAsia" w:ascii="仿宋_GB2312" w:hAnsi="仿宋_GB2312" w:eastAsia="仿宋_GB2312" w:cs="仿宋_GB2312"/>
          <w:color w:val="000000"/>
          <w:spacing w:val="-20"/>
          <w:w w:val="90"/>
          <w:sz w:val="32"/>
          <w:szCs w:val="32"/>
          <w:highlight w:val="none"/>
          <w:shd w:val="clear" w:color="auto" w:fill="auto"/>
          <w:lang w:eastAsia="zh-CN"/>
        </w:rPr>
      </w:pPr>
      <w:r>
        <w:rPr>
          <w:rFonts w:ascii="Times New Roman" w:hAnsi="仿宋_GB2312" w:eastAsia="Times New Roman" w:cs="Times New Roman"/>
          <w:color w:val="000000"/>
          <w:sz w:val="32"/>
          <w:szCs w:val="32"/>
          <w:highlight w:val="none"/>
          <w:shd w:val="clear" w:color="auto" w:fill="auto"/>
        </w:rPr>
        <w:t xml:space="preserve">① Establish the World Children's Leisure Clothing Alliance </w:t>
      </w:r>
    </w:p>
    <w:p w14:paraId="53A337B3">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1280" w:firstLineChars="400"/>
        <w:textAlignment w:val="auto"/>
        <w:rPr>
          <w:rFonts w:hint="default" w:ascii="仿宋_GB2312" w:hAnsi="仿宋_GB2312" w:eastAsia="仿宋_GB2312" w:cs="仿宋_GB2312"/>
          <w:color w:val="000000"/>
          <w:sz w:val="32"/>
          <w:szCs w:val="32"/>
          <w:highlight w:val="none"/>
          <w:shd w:val="clear" w:color="auto" w:fill="auto"/>
          <w:lang w:val="en-US" w:eastAsia="zh-CN"/>
        </w:rPr>
      </w:pPr>
      <w:r>
        <w:rPr>
          <w:rFonts w:ascii="Times New Roman" w:hAnsi="仿宋_GB2312" w:eastAsia="Times New Roman" w:cs="Times New Roman"/>
          <w:color w:val="000000"/>
          <w:sz w:val="32"/>
          <w:szCs w:val="32"/>
          <w:highlight w:val="none"/>
          <w:shd w:val="clear" w:color="auto" w:fill="auto"/>
        </w:rPr>
        <w:t>② Speech on the theme of children's</w:t>
      </w:r>
      <w:r>
        <w:rPr>
          <w:rFonts w:hint="eastAsia" w:ascii="Times New Roman" w:hAnsi="仿宋_GB2312" w:eastAsia="宋体" w:cs="Times New Roman"/>
          <w:color w:val="000000"/>
          <w:sz w:val="32"/>
          <w:szCs w:val="32"/>
          <w:highlight w:val="none"/>
          <w:shd w:val="clear" w:color="auto" w:fill="auto"/>
          <w:lang w:val="en-US" w:eastAsia="zh-CN"/>
        </w:rPr>
        <w:t xml:space="preserve"> </w:t>
      </w:r>
      <w:r>
        <w:rPr>
          <w:rFonts w:ascii="Times New Roman" w:hAnsi="仿宋_GB2312" w:eastAsia="Times New Roman" w:cs="Times New Roman"/>
          <w:color w:val="000000"/>
          <w:sz w:val="32"/>
          <w:szCs w:val="32"/>
          <w:highlight w:val="none"/>
          <w:shd w:val="clear" w:color="auto" w:fill="auto"/>
        </w:rPr>
        <w:t xml:space="preserve">leisure clothing supporting rural tourism </w:t>
      </w:r>
    </w:p>
    <w:p w14:paraId="1369CE7B">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1280" w:firstLineChars="400"/>
        <w:textAlignment w:val="auto"/>
        <w:rPr>
          <w:rFonts w:hint="eastAsia" w:ascii="仿宋_GB2312" w:hAnsi="仿宋_GB2312" w:eastAsia="仿宋_GB2312" w:cs="仿宋_GB2312"/>
          <w:color w:val="000000"/>
          <w:sz w:val="32"/>
          <w:szCs w:val="32"/>
          <w:highlight w:val="none"/>
          <w:shd w:val="clear" w:color="auto" w:fill="auto"/>
          <w:lang w:eastAsia="zh-CN"/>
        </w:rPr>
      </w:pPr>
      <w:r>
        <w:rPr>
          <w:rFonts w:ascii="Times New Roman" w:hAnsi="仿宋_GB2312" w:eastAsia="Times New Roman" w:cs="Times New Roman"/>
          <w:color w:val="000000"/>
          <w:sz w:val="32"/>
          <w:szCs w:val="32"/>
          <w:highlight w:val="none"/>
          <w:shd w:val="clear" w:color="auto" w:fill="auto"/>
          <w:lang w:eastAsia="zh-CN"/>
        </w:rPr>
        <w:t>③ International friends view children's clothing from Zhili World</w:t>
      </w:r>
    </w:p>
    <w:p w14:paraId="5F67A110">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textAlignment w:val="auto"/>
        <w:rPr>
          <w:rFonts w:ascii="黑体" w:hAnsi="黑体" w:eastAsia="黑体" w:cs="黑体"/>
          <w:color w:val="000000"/>
          <w:sz w:val="32"/>
          <w:szCs w:val="32"/>
          <w:highlight w:val="none"/>
          <w:shd w:val="clear" w:color="auto" w:fill="auto"/>
        </w:rPr>
      </w:pPr>
      <w:r>
        <w:rPr>
          <w:rFonts w:ascii="Times New Roman" w:hAnsi="黑体" w:eastAsia="Times New Roman" w:cs="Times New Roman"/>
          <w:color w:val="000000"/>
          <w:sz w:val="32"/>
          <w:szCs w:val="32"/>
          <w:highlight w:val="none"/>
          <w:shd w:val="clear" w:color="auto" w:fill="auto"/>
          <w:lang w:val="en-US" w:eastAsia="zh-CN"/>
        </w:rPr>
        <w:t>7</w:t>
      </w:r>
      <w:r>
        <w:rPr>
          <w:rFonts w:hint="eastAsia" w:ascii="Times New Roman" w:hAnsi="黑体" w:eastAsia="Times New Roman" w:cs="Times New Roman"/>
          <w:color w:val="000000"/>
          <w:sz w:val="32"/>
          <w:szCs w:val="32"/>
          <w:highlight w:val="none"/>
          <w:shd w:val="clear" w:color="auto" w:fill="auto"/>
          <w:lang w:val="en-US" w:eastAsia="zh-CN"/>
        </w:rPr>
        <w:t>.</w:t>
      </w:r>
      <w:r>
        <w:rPr>
          <w:rFonts w:ascii="Times New Roman" w:hAnsi="黑体" w:eastAsia="Times New Roman" w:cs="Times New Roman"/>
          <w:color w:val="000000"/>
          <w:sz w:val="32"/>
          <w:szCs w:val="32"/>
          <w:highlight w:val="none"/>
          <w:shd w:val="clear" w:color="auto" w:fill="auto"/>
          <w:lang w:val="en-US" w:eastAsia="zh-CN"/>
        </w:rPr>
        <w:t xml:space="preserve">Activity format </w:t>
      </w:r>
    </w:p>
    <w:p w14:paraId="04B55D1F">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640" w:firstLineChars="200"/>
        <w:textAlignment w:val="auto"/>
        <w:rPr>
          <w:rFonts w:hint="eastAsia" w:ascii="黑体" w:hAnsi="黑体" w:eastAsia="黑体" w:cs="黑体"/>
          <w:color w:val="000000"/>
          <w:sz w:val="32"/>
          <w:szCs w:val="32"/>
          <w:highlight w:val="none"/>
          <w:shd w:val="clear" w:color="auto" w:fill="auto"/>
          <w:lang w:val="en-US" w:eastAsia="zh-CN"/>
        </w:rPr>
      </w:pPr>
      <w:r>
        <w:rPr>
          <w:rFonts w:ascii="Times New Roman" w:hAnsi="仿宋_GB2312" w:eastAsia="Times New Roman" w:cs="Times New Roman"/>
          <w:color w:val="000000"/>
          <w:sz w:val="32"/>
          <w:szCs w:val="32"/>
          <w:highlight w:val="none"/>
          <w:shd w:val="clear" w:color="auto" w:fill="auto"/>
        </w:rPr>
        <w:t xml:space="preserve">offline and online </w:t>
      </w:r>
    </w:p>
    <w:p w14:paraId="0435FE45">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textAlignment w:val="auto"/>
        <w:rPr>
          <w:rFonts w:ascii="黑体" w:hAnsi="黑体" w:eastAsia="黑体" w:cs="黑体"/>
          <w:color w:val="000000"/>
          <w:sz w:val="32"/>
          <w:szCs w:val="32"/>
          <w:highlight w:val="none"/>
          <w:shd w:val="clear" w:color="auto" w:fill="auto"/>
        </w:rPr>
      </w:pPr>
      <w:r>
        <w:rPr>
          <w:rFonts w:ascii="Times New Roman" w:hAnsi="黑体" w:eastAsia="Times New Roman" w:cs="Times New Roman"/>
          <w:color w:val="000000"/>
          <w:sz w:val="32"/>
          <w:szCs w:val="32"/>
          <w:highlight w:val="none"/>
          <w:shd w:val="clear" w:color="auto" w:fill="auto"/>
          <w:lang w:val="en-US" w:eastAsia="zh-CN"/>
        </w:rPr>
        <w:t>8</w:t>
      </w:r>
      <w:r>
        <w:rPr>
          <w:rFonts w:hint="eastAsia" w:ascii="Times New Roman" w:hAnsi="黑体" w:eastAsia="Times New Roman" w:cs="Times New Roman"/>
          <w:color w:val="000000"/>
          <w:sz w:val="32"/>
          <w:szCs w:val="32"/>
          <w:highlight w:val="none"/>
          <w:shd w:val="clear" w:color="auto" w:fill="auto"/>
          <w:lang w:val="en-US" w:eastAsia="zh-CN"/>
        </w:rPr>
        <w:t>.</w:t>
      </w:r>
      <w:r>
        <w:rPr>
          <w:rFonts w:ascii="Times New Roman" w:hAnsi="黑体" w:eastAsia="Times New Roman" w:cs="Times New Roman"/>
          <w:color w:val="000000"/>
          <w:sz w:val="32"/>
          <w:szCs w:val="32"/>
          <w:highlight w:val="none"/>
          <w:shd w:val="clear" w:color="auto" w:fill="auto"/>
          <w:lang w:val="en-US" w:eastAsia="zh-CN"/>
        </w:rPr>
        <w:t xml:space="preserve">Organizational structure </w:t>
      </w:r>
    </w:p>
    <w:p w14:paraId="7811D1D7">
      <w:pPr>
        <w:pStyle w:val="3"/>
        <w:keepNext w:val="0"/>
        <w:keepLines w:val="0"/>
        <w:pageBreakBefore w:val="0"/>
        <w:widowControl w:val="0"/>
        <w:kinsoku/>
        <w:wordWrap/>
        <w:overflowPunct/>
        <w:topLinePunct w:val="0"/>
        <w:bidi w:val="0"/>
        <w:adjustRightInd/>
        <w:snapToGrid/>
        <w:spacing w:before="0" w:beforeAutospacing="0" w:after="0" w:afterAutospacing="0" w:line="500" w:lineRule="exact"/>
        <w:ind w:firstLine="640" w:firstLineChars="200"/>
        <w:textAlignment w:val="auto"/>
        <w:rPr>
          <w:rFonts w:hint="eastAsia" w:ascii="仿宋_GB2312" w:hAnsi="仿宋_GB2312" w:eastAsia="仿宋_GB2312" w:cs="仿宋_GB2312"/>
          <w:color w:val="000000"/>
          <w:sz w:val="32"/>
          <w:szCs w:val="32"/>
          <w:highlight w:val="none"/>
          <w:shd w:val="clear" w:color="auto" w:fill="auto"/>
          <w:lang w:val="en-US" w:eastAsia="zh-CN"/>
        </w:rPr>
      </w:pPr>
      <w:r>
        <w:rPr>
          <w:rFonts w:ascii="Times New Roman" w:hAnsi="仿宋_GB2312" w:eastAsia="Times New Roman" w:cs="Times New Roman"/>
          <w:color w:val="000000"/>
          <w:sz w:val="32"/>
          <w:szCs w:val="32"/>
          <w:highlight w:val="none"/>
          <w:shd w:val="clear" w:color="auto" w:fill="auto"/>
          <w:lang w:val="en-US" w:eastAsia="zh-CN"/>
        </w:rPr>
        <w:t>Establish the 2024 Lucun Forum Organizing Committee.</w:t>
      </w:r>
    </w:p>
    <w:p w14:paraId="55813DDC">
      <w:pPr>
        <w:pStyle w:val="3"/>
        <w:keepNext w:val="0"/>
        <w:keepLines w:val="0"/>
        <w:pageBreakBefore w:val="0"/>
        <w:widowControl w:val="0"/>
        <w:kinsoku/>
        <w:wordWrap/>
        <w:overflowPunct/>
        <w:topLinePunct w:val="0"/>
        <w:bidi w:val="0"/>
        <w:adjustRightInd/>
        <w:snapToGrid/>
        <w:spacing w:before="0" w:beforeAutospacing="0" w:after="0" w:afterAutospacing="0" w:line="540" w:lineRule="exact"/>
        <w:textAlignment w:val="auto"/>
        <w:rPr>
          <w:rFonts w:hint="eastAsia" w:ascii="仿宋_GB2312" w:hAnsi="仿宋_GB2312" w:eastAsia="仿宋_GB2312" w:cs="仿宋_GB2312"/>
          <w:color w:val="000000"/>
          <w:spacing w:val="0"/>
          <w:w w:val="100"/>
          <w:sz w:val="32"/>
          <w:szCs w:val="32"/>
          <w:highlight w:val="none"/>
          <w:shd w:val="clear" w:color="auto" w:fill="auto"/>
          <w:lang w:val="en-US" w:eastAsia="zh-CN"/>
        </w:rPr>
      </w:pPr>
    </w:p>
    <w:p w14:paraId="7A521B6A">
      <w:pPr>
        <w:pStyle w:val="3"/>
        <w:keepNext w:val="0"/>
        <w:keepLines w:val="0"/>
        <w:pageBreakBefore w:val="0"/>
        <w:widowControl w:val="0"/>
        <w:kinsoku/>
        <w:wordWrap/>
        <w:overflowPunct/>
        <w:topLinePunct w:val="0"/>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000000"/>
          <w:spacing w:val="0"/>
          <w:w w:val="100"/>
          <w:sz w:val="32"/>
          <w:szCs w:val="32"/>
          <w:highlight w:val="none"/>
          <w:shd w:val="clear" w:color="auto" w:fill="auto"/>
          <w:lang w:val="en-US" w:eastAsia="zh-CN"/>
        </w:rPr>
      </w:pPr>
    </w:p>
    <w:tbl>
      <w:tblPr>
        <w:tblStyle w:val="6"/>
        <w:tblW w:w="4860" w:type="dxa"/>
        <w:tblInd w:w="4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0"/>
      </w:tblGrid>
      <w:tr w14:paraId="3DE6A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0" w:type="dxa"/>
            <w:tcBorders>
              <w:top w:val="nil"/>
              <w:left w:val="nil"/>
              <w:bottom w:val="nil"/>
              <w:right w:val="nil"/>
            </w:tcBorders>
          </w:tcPr>
          <w:p w14:paraId="73CD4096">
            <w:pPr>
              <w:pStyle w:val="3"/>
              <w:keepNext w:val="0"/>
              <w:keepLines w:val="0"/>
              <w:pageBreakBefore w:val="0"/>
              <w:widowControl w:val="0"/>
              <w:kinsoku/>
              <w:wordWrap/>
              <w:overflowPunct/>
              <w:topLinePunct w:val="0"/>
              <w:bidi w:val="0"/>
              <w:adjustRightInd/>
              <w:snapToGrid/>
              <w:spacing w:before="0" w:beforeAutospacing="0" w:after="0" w:afterAutospacing="0" w:line="540" w:lineRule="exact"/>
              <w:jc w:val="distribute"/>
              <w:textAlignment w:val="auto"/>
              <w:rPr>
                <w:rFonts w:hint="default" w:ascii="仿宋_GB2312" w:hAnsi="仿宋_GB2312" w:eastAsia="仿宋_GB2312" w:cs="仿宋_GB2312"/>
                <w:color w:val="000000"/>
                <w:sz w:val="32"/>
                <w:szCs w:val="32"/>
                <w:highlight w:val="none"/>
                <w:shd w:val="clear" w:color="auto" w:fill="auto"/>
                <w:vertAlign w:val="baseline"/>
                <w:lang w:val="en-US" w:eastAsia="zh-CN"/>
              </w:rPr>
            </w:pPr>
            <w:r>
              <w:rPr>
                <w:rFonts w:ascii="Times New Roman" w:hAnsi="仿宋_GB2312" w:eastAsia="Times New Roman" w:cs="Times New Roman"/>
                <w:color w:val="000000"/>
                <w:sz w:val="32"/>
                <w:szCs w:val="32"/>
                <w:highlight w:val="none"/>
                <w:shd w:val="clear" w:color="auto" w:fill="auto"/>
                <w:vertAlign w:val="baseline"/>
                <w:lang w:val="en-US" w:eastAsia="zh-CN"/>
              </w:rPr>
              <w:t>2024 Lucun Forum Organizing Committee</w:t>
            </w:r>
          </w:p>
        </w:tc>
      </w:tr>
    </w:tbl>
    <w:p w14:paraId="3A80CFF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yOGZiOTJhMDZiNzk0MzQzOGIzNTQ2ODEwMjJmMmIifQ=="/>
  </w:docVars>
  <w:rsids>
    <w:rsidRoot w:val="19DA4046"/>
    <w:rsid w:val="19DA4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Normal (Web)"/>
    <w:basedOn w:val="1"/>
    <w:qFormat/>
    <w:uiPriority w:val="99"/>
    <w:pPr>
      <w:widowControl w:val="0"/>
      <w:adjustRightInd/>
      <w:snapToGrid/>
      <w:spacing w:before="100" w:beforeAutospacing="1" w:after="100" w:afterAutospacing="1"/>
    </w:pPr>
    <w:rPr>
      <w:rFonts w:ascii="Calibri" w:hAnsi="Calibri" w:eastAsia="宋体" w:cs="Calibri"/>
      <w:sz w:val="24"/>
      <w:szCs w:val="24"/>
    </w:rPr>
  </w:style>
  <w:style w:type="paragraph" w:styleId="4">
    <w:name w:val="Body Text First Indent 2"/>
    <w:basedOn w:val="2"/>
    <w:qFormat/>
    <w:uiPriority w:val="0"/>
    <w:pPr>
      <w:ind w:firstLine="420" w:firstLineChars="2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1048</Words>
  <Characters>6278</Characters>
  <Lines>0</Lines>
  <Paragraphs>0</Paragraphs>
  <TotalTime>6</TotalTime>
  <ScaleCrop>false</ScaleCrop>
  <LinksUpToDate>false</LinksUpToDate>
  <CharactersWithSpaces>7314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2024-10-12T09:01:00Z</dcterms:created>
  <dc:creator>A.z</dc:creator>
  <cp:lastModifiedBy>A.z</cp:lastModifiedBy>
  <dcterms:modified xsi:type="dcterms:W3CDTF">2024-10-12T10:20:50Z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9F57619F54B4414B865BCE572DD1E7E3_11</vt:lpwstr>
  </property>
</Properties>
</file>